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D0" w:rsidRPr="000B1CD0" w:rsidRDefault="000B1CD0" w:rsidP="000B1CD0">
      <w:pPr>
        <w:rPr>
          <w:b/>
          <w:bCs/>
        </w:rPr>
      </w:pPr>
      <w:bookmarkStart w:id="0" w:name="_GoBack"/>
      <w:r w:rsidRPr="000B1CD0">
        <w:rPr>
          <w:b/>
          <w:bCs/>
        </w:rPr>
        <w:t>Reglamento Regulador del Registro Municipal de</w:t>
      </w:r>
      <w:r w:rsidR="00567B16">
        <w:rPr>
          <w:b/>
          <w:bCs/>
        </w:rPr>
        <w:t xml:space="preserve"> </w:t>
      </w:r>
      <w:r w:rsidRPr="000B1CD0">
        <w:rPr>
          <w:b/>
          <w:bCs/>
        </w:rPr>
        <w:t>Uniones de Hecho.</w:t>
      </w:r>
    </w:p>
    <w:bookmarkEnd w:id="0"/>
    <w:p w:rsidR="000B1CD0" w:rsidRPr="000B1CD0" w:rsidRDefault="000B1CD0" w:rsidP="000B1CD0">
      <w:r w:rsidRPr="000B1CD0">
        <w:t>Exposición de motivos.</w:t>
      </w:r>
    </w:p>
    <w:p w:rsidR="000B1CD0" w:rsidRPr="000B1CD0" w:rsidRDefault="000B1CD0" w:rsidP="000B1CD0">
      <w:pPr>
        <w:tabs>
          <w:tab w:val="left" w:pos="4714"/>
        </w:tabs>
      </w:pPr>
      <w:r w:rsidRPr="000B1CD0">
        <w:t>En la sociedad del</w:t>
      </w:r>
      <w:r>
        <w:t xml:space="preserve"> siglo XXI en la que vivimos, el </w:t>
      </w:r>
      <w:r w:rsidRPr="000B1CD0">
        <w:t>matrimonio continúa siendo la unión predominante en</w:t>
      </w:r>
      <w:r>
        <w:t xml:space="preserve"> </w:t>
      </w:r>
      <w:r w:rsidRPr="000B1CD0">
        <w:t>occidente, pero a raíz de los cambios acaecidos en el</w:t>
      </w:r>
      <w:r>
        <w:t xml:space="preserve"> </w:t>
      </w:r>
      <w:r w:rsidRPr="000B1CD0">
        <w:t>último siglo hay tipos de unión que demandan una regulación</w:t>
      </w:r>
      <w:r>
        <w:t xml:space="preserve"> </w:t>
      </w:r>
      <w:r w:rsidRPr="000B1CD0">
        <w:t>por parte de los poderes públicos. Son uniones reconocidas</w:t>
      </w:r>
      <w:r>
        <w:t xml:space="preserve"> </w:t>
      </w:r>
      <w:r w:rsidRPr="000B1CD0">
        <w:t>mayoritariamente por la sociedad y denominadas</w:t>
      </w:r>
      <w:r>
        <w:t xml:space="preserve"> </w:t>
      </w:r>
      <w:r w:rsidRPr="000B1CD0">
        <w:t>«uniones de hecho» que se encuentran todavía en la actualidad</w:t>
      </w:r>
      <w:r>
        <w:t xml:space="preserve"> </w:t>
      </w:r>
      <w:r w:rsidRPr="000B1CD0">
        <w:t>con barreras jurídicas para su reconocimiento</w:t>
      </w:r>
      <w:r>
        <w:t xml:space="preserve"> </w:t>
      </w:r>
      <w:r w:rsidRPr="000B1CD0">
        <w:t>público.</w:t>
      </w:r>
      <w:r>
        <w:t xml:space="preserve"> </w:t>
      </w:r>
    </w:p>
    <w:p w:rsidR="000B1CD0" w:rsidRPr="000B1CD0" w:rsidRDefault="000B1CD0" w:rsidP="000B1CD0">
      <w:r w:rsidRPr="000B1CD0">
        <w:t>El matrimonio y las uniones de hecho, por tratarse de</w:t>
      </w:r>
      <w:r>
        <w:t xml:space="preserve"> </w:t>
      </w:r>
      <w:r w:rsidRPr="000B1CD0">
        <w:t>instituciones distintas, que obedecen a planteamientos</w:t>
      </w:r>
      <w:r>
        <w:t xml:space="preserve"> </w:t>
      </w:r>
      <w:r w:rsidRPr="000B1CD0">
        <w:t>personales, requieren el respeto a la diferencia tanto en el</w:t>
      </w:r>
      <w:r>
        <w:t xml:space="preserve"> </w:t>
      </w:r>
      <w:r w:rsidRPr="000B1CD0">
        <w:t>plano público como en el jurídico.</w:t>
      </w:r>
      <w:r>
        <w:t xml:space="preserve"> </w:t>
      </w:r>
    </w:p>
    <w:p w:rsidR="000B1CD0" w:rsidRPr="000B1CD0" w:rsidRDefault="000B1CD0" w:rsidP="000B1CD0">
      <w:r w:rsidRPr="000B1CD0">
        <w:t>El derecho, por su parte, debe ajustarse a las nuevas</w:t>
      </w:r>
      <w:r>
        <w:t xml:space="preserve"> </w:t>
      </w:r>
      <w:r w:rsidRPr="000B1CD0">
        <w:t>realidades sociales y por ello, los poderes públicos deben</w:t>
      </w:r>
      <w:r>
        <w:t xml:space="preserve"> </w:t>
      </w:r>
      <w:r w:rsidRPr="000B1CD0">
        <w:t>dar adecuada solución a la realidad sociológica que se hace</w:t>
      </w:r>
      <w:r>
        <w:t xml:space="preserve"> </w:t>
      </w:r>
      <w:r w:rsidRPr="000B1CD0">
        <w:t>patente con el incremento del número de uniones de</w:t>
      </w:r>
      <w:r>
        <w:t xml:space="preserve"> </w:t>
      </w:r>
      <w:r w:rsidRPr="000B1CD0">
        <w:t>personas, difícilmente integrables en las categorías jurídicas</w:t>
      </w:r>
      <w:r>
        <w:t xml:space="preserve"> </w:t>
      </w:r>
      <w:r w:rsidRPr="000B1CD0">
        <w:t>existentes. La convivencia estable y duradera, debe</w:t>
      </w:r>
      <w:r>
        <w:t xml:space="preserve"> </w:t>
      </w:r>
      <w:r w:rsidRPr="000B1CD0">
        <w:t>considerarse una realidad a la que los poderes públicos con</w:t>
      </w:r>
      <w:r>
        <w:t xml:space="preserve"> </w:t>
      </w:r>
      <w:r w:rsidRPr="000B1CD0">
        <w:t>capacidad normativa habrán de dar una respuesta convincente.</w:t>
      </w:r>
    </w:p>
    <w:p w:rsidR="000B1CD0" w:rsidRPr="000B1CD0" w:rsidRDefault="000B1CD0" w:rsidP="000B1CD0">
      <w:r w:rsidRPr="000B1CD0">
        <w:t>La regulación normativa es el mecanismo de equilibrio</w:t>
      </w:r>
      <w:r>
        <w:t xml:space="preserve"> </w:t>
      </w:r>
      <w:r w:rsidRPr="000B1CD0">
        <w:t>e igualitario para aquellas personas que por el libre</w:t>
      </w:r>
      <w:r>
        <w:t xml:space="preserve"> </w:t>
      </w:r>
      <w:r w:rsidRPr="000B1CD0">
        <w:t>ejercicio de su voluntad de unión, pudieran sentirse discriminadas.</w:t>
      </w:r>
    </w:p>
    <w:p w:rsidR="000B1CD0" w:rsidRPr="000B1CD0" w:rsidRDefault="000B1CD0" w:rsidP="000B1CD0">
      <w:r w:rsidRPr="000B1CD0">
        <w:t>Uno de los pilares básicos de nuestro ordenamiento</w:t>
      </w:r>
      <w:r>
        <w:t xml:space="preserve"> </w:t>
      </w:r>
      <w:r w:rsidRPr="000B1CD0">
        <w:t>jurídico constitucional lo constituye la igualdad de todos</w:t>
      </w:r>
      <w:r>
        <w:t xml:space="preserve"> </w:t>
      </w:r>
      <w:r w:rsidRPr="000B1CD0">
        <w:t>los ciudadanos ante la Ley, estando todos obligados a</w:t>
      </w:r>
      <w:r>
        <w:t xml:space="preserve"> </w:t>
      </w:r>
      <w:r w:rsidRPr="000B1CD0">
        <w:t>promover las condiciones para garantizar que esta libertad</w:t>
      </w:r>
      <w:r>
        <w:t xml:space="preserve"> </w:t>
      </w:r>
      <w:r w:rsidRPr="000B1CD0">
        <w:t>e igualdad de las personas que integran la colectividad,</w:t>
      </w:r>
      <w:r>
        <w:t xml:space="preserve"> </w:t>
      </w:r>
      <w:r w:rsidRPr="000B1CD0">
        <w:t>sean reales y efectivas. Tales preceptos vinculan a todos</w:t>
      </w:r>
      <w:r>
        <w:t xml:space="preserve"> </w:t>
      </w:r>
      <w:r w:rsidRPr="000B1CD0">
        <w:t>los ciudadanos y a los poderes públicos y nos obligan a</w:t>
      </w:r>
      <w:r>
        <w:t xml:space="preserve"> </w:t>
      </w:r>
      <w:r w:rsidRPr="000B1CD0">
        <w:t>respetar el derecho de aquellos vecinos de nuestra colectividad</w:t>
      </w:r>
      <w:r>
        <w:t xml:space="preserve"> </w:t>
      </w:r>
      <w:r w:rsidRPr="000B1CD0">
        <w:t>que por las circunstancias que sean o por las</w:t>
      </w:r>
      <w:r>
        <w:t xml:space="preserve"> </w:t>
      </w:r>
      <w:r w:rsidRPr="000B1CD0">
        <w:t>razones que fuere, han decidido formar una unión de</w:t>
      </w:r>
      <w:r>
        <w:t xml:space="preserve"> </w:t>
      </w:r>
      <w:r w:rsidRPr="000B1CD0">
        <w:t>hecho.</w:t>
      </w:r>
    </w:p>
    <w:p w:rsidR="000B1CD0" w:rsidRPr="000B1CD0" w:rsidRDefault="000B1CD0" w:rsidP="000B1CD0">
      <w:r w:rsidRPr="000B1CD0">
        <w:t>El presente Reglamento tiene su justificación, además</w:t>
      </w:r>
      <w:r>
        <w:t xml:space="preserve"> </w:t>
      </w:r>
      <w:r w:rsidRPr="000B1CD0">
        <w:t>de en lo dispuesto en el artículo 14 de la Constitución de</w:t>
      </w:r>
      <w:r>
        <w:t xml:space="preserve"> </w:t>
      </w:r>
      <w:r w:rsidRPr="000B1CD0">
        <w:t>1978, que garantiza la igualdad de los españoles ante la</w:t>
      </w:r>
      <w:r>
        <w:t xml:space="preserve"> </w:t>
      </w:r>
      <w:r w:rsidRPr="000B1CD0">
        <w:t>Ley sin que pueda prevalecer discriminación alguna por</w:t>
      </w:r>
      <w:r>
        <w:t xml:space="preserve"> </w:t>
      </w:r>
      <w:r w:rsidRPr="000B1CD0">
        <w:t>razones de sexo, opinión o cualquier otra condición o</w:t>
      </w:r>
    </w:p>
    <w:p w:rsidR="000B1CD0" w:rsidRPr="000B1CD0" w:rsidRDefault="000B1CD0" w:rsidP="000B1CD0">
      <w:r w:rsidRPr="000B1CD0">
        <w:t>circunstancia, por la Resolución de 8 de febrero de 1994</w:t>
      </w:r>
      <w:r>
        <w:t xml:space="preserve"> </w:t>
      </w:r>
      <w:r w:rsidRPr="000B1CD0">
        <w:t>del Parlamento Europeo y en el ámbito local por la Ley</w:t>
      </w:r>
      <w:r>
        <w:t xml:space="preserve"> </w:t>
      </w:r>
      <w:r w:rsidRPr="000B1CD0">
        <w:t>7/1985, de 2 de abril, Reguladora de las Bases del Régimen</w:t>
      </w:r>
      <w:r>
        <w:t xml:space="preserve"> </w:t>
      </w:r>
      <w:r w:rsidRPr="000B1CD0">
        <w:t>Local, en sus artículos 4, 25 y 84.2 que al tratar la intervención</w:t>
      </w:r>
      <w:r>
        <w:t xml:space="preserve"> </w:t>
      </w:r>
      <w:r w:rsidRPr="000B1CD0">
        <w:t>de la Administración Local en la esfera de los particulares,</w:t>
      </w:r>
      <w:r>
        <w:t xml:space="preserve"> </w:t>
      </w:r>
      <w:r w:rsidRPr="000B1CD0">
        <w:t>determina que «la actividad de intervención se</w:t>
      </w:r>
      <w:r>
        <w:t xml:space="preserve"> </w:t>
      </w:r>
      <w:r w:rsidRPr="000B1CD0">
        <w:t>ajustará, en todo caso, atendiendo a los principios de</w:t>
      </w:r>
      <w:r>
        <w:t xml:space="preserve"> </w:t>
      </w:r>
      <w:r w:rsidRPr="000B1CD0">
        <w:t>igualdad de trato, congruencia con los motivos y fines</w:t>
      </w:r>
      <w:r>
        <w:t xml:space="preserve"> </w:t>
      </w:r>
      <w:r w:rsidRPr="000B1CD0">
        <w:t>justificativos y respeto a la libertad individual».</w:t>
      </w:r>
    </w:p>
    <w:p w:rsidR="000B1CD0" w:rsidRPr="000B1CD0" w:rsidRDefault="000B1CD0" w:rsidP="000B1CD0">
      <w:r w:rsidRPr="000B1CD0">
        <w:t>Habilitados, pues, por las indicadas disposiciones, con</w:t>
      </w:r>
      <w:r>
        <w:t xml:space="preserve"> </w:t>
      </w:r>
      <w:r w:rsidRPr="000B1CD0">
        <w:t>respeto absoluto al orden que la Constitución garantiza y</w:t>
      </w:r>
      <w:r>
        <w:t xml:space="preserve"> </w:t>
      </w:r>
      <w:r w:rsidRPr="000B1CD0">
        <w:t>ejerciendo la potestad normativa para la prestación de la</w:t>
      </w:r>
      <w:r>
        <w:t xml:space="preserve"> </w:t>
      </w:r>
      <w:r w:rsidRPr="000B1CD0">
        <w:t>institución municipal objeto del presente Reglamento, se</w:t>
      </w:r>
      <w:r>
        <w:t xml:space="preserve"> </w:t>
      </w:r>
      <w:r w:rsidRPr="000B1CD0">
        <w:t>dispone lo que sigue.</w:t>
      </w:r>
    </w:p>
    <w:p w:rsidR="000B1CD0" w:rsidRPr="000B1CD0" w:rsidRDefault="000B1CD0" w:rsidP="000B1CD0">
      <w:r w:rsidRPr="000B1CD0">
        <w:t>Artículo 1</w:t>
      </w:r>
      <w:proofErr w:type="gramStart"/>
      <w:r w:rsidRPr="000B1CD0">
        <w:t>.–</w:t>
      </w:r>
      <w:proofErr w:type="gramEnd"/>
      <w:r w:rsidRPr="000B1CD0">
        <w:t xml:space="preserve"> Concepto, objeto y fines.</w:t>
      </w:r>
    </w:p>
    <w:p w:rsidR="000B1CD0" w:rsidRPr="000B1CD0" w:rsidRDefault="000B1CD0" w:rsidP="000B1CD0">
      <w:r w:rsidRPr="000B1CD0">
        <w:t>1.1</w:t>
      </w:r>
      <w:proofErr w:type="gramStart"/>
      <w:r w:rsidRPr="000B1CD0">
        <w:t>.–</w:t>
      </w:r>
      <w:proofErr w:type="gramEnd"/>
      <w:r w:rsidRPr="000B1CD0">
        <w:t xml:space="preserve"> Concepto. Se considera pareja de hecho a aquellas</w:t>
      </w:r>
      <w:r>
        <w:t xml:space="preserve"> </w:t>
      </w:r>
      <w:r w:rsidRPr="000B1CD0">
        <w:t>personas que convivan en pareja, de forma libre,</w:t>
      </w:r>
      <w:r>
        <w:t xml:space="preserve"> </w:t>
      </w:r>
      <w:r w:rsidRPr="000B1CD0">
        <w:t>pública y notoria vinculadas, de forma estable, al menos</w:t>
      </w:r>
      <w:r>
        <w:t xml:space="preserve"> </w:t>
      </w:r>
      <w:r w:rsidRPr="000B1CD0">
        <w:t>durante un periodo ininterrumpido de doce meses, existiendo</w:t>
      </w:r>
      <w:r>
        <w:t xml:space="preserve"> </w:t>
      </w:r>
      <w:r w:rsidRPr="000B1CD0">
        <w:t>una relación de afectividad, siempre que voluntariamente</w:t>
      </w:r>
      <w:r>
        <w:t xml:space="preserve"> </w:t>
      </w:r>
      <w:r w:rsidRPr="000B1CD0">
        <w:t>decidan inscribirse en el Registro de Uniones de</w:t>
      </w:r>
      <w:r>
        <w:t xml:space="preserve"> </w:t>
      </w:r>
      <w:r w:rsidRPr="000B1CD0">
        <w:t>hecho de Valdeganga.</w:t>
      </w:r>
    </w:p>
    <w:p w:rsidR="000B1CD0" w:rsidRPr="000B1CD0" w:rsidRDefault="000B1CD0" w:rsidP="000B1CD0">
      <w:r w:rsidRPr="000B1CD0">
        <w:lastRenderedPageBreak/>
        <w:t>1.2</w:t>
      </w:r>
      <w:proofErr w:type="gramStart"/>
      <w:r w:rsidRPr="000B1CD0">
        <w:t>.–</w:t>
      </w:r>
      <w:proofErr w:type="gramEnd"/>
      <w:r w:rsidRPr="000B1CD0">
        <w:t xml:space="preserve"> Objeto. Es objeto del presente Reglamento, la</w:t>
      </w:r>
      <w:r>
        <w:t xml:space="preserve"> </w:t>
      </w:r>
      <w:r w:rsidRPr="000B1CD0">
        <w:t>creación del Registro Municipal de Uniones de Hecho del</w:t>
      </w:r>
      <w:r>
        <w:t xml:space="preserve"> </w:t>
      </w:r>
      <w:r w:rsidRPr="000B1CD0">
        <w:t>Ayuntamiento de Valdeganga. Este Registro tendrá carácter</w:t>
      </w:r>
      <w:r>
        <w:t xml:space="preserve"> </w:t>
      </w:r>
      <w:r w:rsidRPr="000B1CD0">
        <w:t>administrativo y voluntario y será regulado por el</w:t>
      </w:r>
      <w:r>
        <w:t xml:space="preserve"> </w:t>
      </w:r>
      <w:r w:rsidRPr="000B1CD0">
        <w:t>presente Reglamento y demás disposiciones que puedan</w:t>
      </w:r>
      <w:r>
        <w:t xml:space="preserve"> </w:t>
      </w:r>
      <w:r w:rsidRPr="000B1CD0">
        <w:t>dictarse en su desarrollo.</w:t>
      </w:r>
    </w:p>
    <w:p w:rsidR="000B1CD0" w:rsidRPr="000B1CD0" w:rsidRDefault="000B1CD0" w:rsidP="000B1CD0">
      <w:r w:rsidRPr="000B1CD0">
        <w:t>1.3</w:t>
      </w:r>
      <w:proofErr w:type="gramStart"/>
      <w:r w:rsidRPr="000B1CD0">
        <w:t>.–</w:t>
      </w:r>
      <w:proofErr w:type="gramEnd"/>
      <w:r w:rsidRPr="000B1CD0">
        <w:t xml:space="preserve"> Fines. Son fines específicos de este Registro</w:t>
      </w:r>
      <w:r>
        <w:t xml:space="preserve"> </w:t>
      </w:r>
      <w:r w:rsidRPr="000B1CD0">
        <w:t>servir de instrumento de constancia y publicidad de la</w:t>
      </w:r>
      <w:r>
        <w:t xml:space="preserve"> </w:t>
      </w:r>
      <w:r w:rsidRPr="000B1CD0">
        <w:t>convivencia que, por su presentación habitual ante la</w:t>
      </w:r>
      <w:r>
        <w:t xml:space="preserve"> </w:t>
      </w:r>
      <w:r w:rsidRPr="000B1CD0">
        <w:t>comunidad y su prolongación, deban tener trascendencia</w:t>
      </w:r>
      <w:r>
        <w:t xml:space="preserve"> </w:t>
      </w:r>
      <w:r w:rsidRPr="000B1CD0">
        <w:t>por expreso deseo de sus miembros.</w:t>
      </w:r>
    </w:p>
    <w:p w:rsidR="000B1CD0" w:rsidRPr="000B1CD0" w:rsidRDefault="000B1CD0" w:rsidP="000B1CD0">
      <w:r w:rsidRPr="000B1CD0">
        <w:t>Artículo 2</w:t>
      </w:r>
      <w:proofErr w:type="gramStart"/>
      <w:r w:rsidRPr="000B1CD0">
        <w:t>.–</w:t>
      </w:r>
      <w:proofErr w:type="gramEnd"/>
      <w:r w:rsidRPr="000B1CD0">
        <w:t xml:space="preserve"> </w:t>
      </w:r>
      <w:proofErr w:type="spellStart"/>
      <w:r w:rsidRPr="000B1CD0">
        <w:t>Ambito</w:t>
      </w:r>
      <w:proofErr w:type="spellEnd"/>
      <w:r w:rsidRPr="000B1CD0">
        <w:t>.</w:t>
      </w:r>
    </w:p>
    <w:p w:rsidR="000B1CD0" w:rsidRPr="000B1CD0" w:rsidRDefault="000B1CD0" w:rsidP="000B1CD0">
      <w:r w:rsidRPr="000B1CD0">
        <w:t>2.1.– Tendrán acceso a este Registro las uniones no</w:t>
      </w:r>
      <w:r>
        <w:t xml:space="preserve"> </w:t>
      </w:r>
      <w:r w:rsidRPr="000B1CD0">
        <w:t>matrimoniales de personas que convivan en pareja, de</w:t>
      </w:r>
      <w:r>
        <w:t xml:space="preserve"> </w:t>
      </w:r>
      <w:r w:rsidRPr="000B1CD0">
        <w:t>forma continuada, libre y notoria, vinculadas de manera</w:t>
      </w:r>
      <w:r>
        <w:t xml:space="preserve"> </w:t>
      </w:r>
      <w:r w:rsidRPr="000B1CD0">
        <w:t>estable, al menos durante un periodo ininterrumpido de</w:t>
      </w:r>
      <w:r>
        <w:t xml:space="preserve"> </w:t>
      </w:r>
      <w:r w:rsidRPr="000B1CD0">
        <w:t>doce meses, existiendo una relación de efectividad, con</w:t>
      </w:r>
      <w:r>
        <w:t xml:space="preserve"> </w:t>
      </w:r>
      <w:r w:rsidRPr="000B1CD0">
        <w:t>independencia de su orientación sexual, siempre que la</w:t>
      </w:r>
      <w:r>
        <w:t xml:space="preserve"> </w:t>
      </w:r>
      <w:r w:rsidRPr="000B1CD0">
        <w:t>solicitud sea por el consentimiento expreso de sus miembros</w:t>
      </w:r>
      <w:r>
        <w:t xml:space="preserve"> </w:t>
      </w:r>
      <w:r w:rsidRPr="000B1CD0">
        <w:t>y voluntariamente decidan someterse a los requisitos</w:t>
      </w:r>
      <w:r>
        <w:t xml:space="preserve"> </w:t>
      </w:r>
      <w:r w:rsidRPr="000B1CD0">
        <w:t>de este Reglamento mediante la inscripción de la unión en</w:t>
      </w:r>
      <w:r>
        <w:t xml:space="preserve"> </w:t>
      </w:r>
      <w:r w:rsidRPr="000B1CD0">
        <w:t>el Registro Administrativo de Uniones de Hecho de</w:t>
      </w:r>
      <w:r>
        <w:t xml:space="preserve"> </w:t>
      </w:r>
      <w:r w:rsidRPr="000B1CD0">
        <w:t>Valdeganga.</w:t>
      </w:r>
    </w:p>
    <w:p w:rsidR="000B1CD0" w:rsidRPr="000B1CD0" w:rsidRDefault="000B1CD0" w:rsidP="000B1CD0">
      <w:r w:rsidRPr="000B1CD0">
        <w:t>2.2</w:t>
      </w:r>
      <w:proofErr w:type="gramStart"/>
      <w:r w:rsidRPr="000B1CD0">
        <w:t>.–</w:t>
      </w:r>
      <w:proofErr w:type="gramEnd"/>
      <w:r w:rsidRPr="000B1CD0">
        <w:t xml:space="preserve"> La inscripción en dicho registro tendrá el carácter</w:t>
      </w:r>
      <w:r>
        <w:t xml:space="preserve"> </w:t>
      </w:r>
      <w:r w:rsidRPr="000B1CD0">
        <w:t>constitutivo.</w:t>
      </w:r>
    </w:p>
    <w:p w:rsidR="000B1CD0" w:rsidRPr="000B1CD0" w:rsidRDefault="000B1CD0" w:rsidP="000B1CD0">
      <w:r w:rsidRPr="000B1CD0">
        <w:t>2.3</w:t>
      </w:r>
      <w:proofErr w:type="gramStart"/>
      <w:r w:rsidRPr="000B1CD0">
        <w:t>.–</w:t>
      </w:r>
      <w:proofErr w:type="gramEnd"/>
      <w:r w:rsidRPr="000B1CD0">
        <w:t xml:space="preserve"> Este Reglamento será de aplicación a aquellas</w:t>
      </w:r>
      <w:r>
        <w:t xml:space="preserve"> </w:t>
      </w:r>
      <w:r w:rsidRPr="000B1CD0">
        <w:t>uniones de hecho en las que, al menos uno de los miembros</w:t>
      </w:r>
      <w:r>
        <w:t xml:space="preserve"> </w:t>
      </w:r>
      <w:r w:rsidRPr="000B1CD0">
        <w:t>se halle empadronado en el Municipio.</w:t>
      </w:r>
    </w:p>
    <w:p w:rsidR="000B1CD0" w:rsidRPr="000B1CD0" w:rsidRDefault="000B1CD0" w:rsidP="000B1CD0">
      <w:r w:rsidRPr="000B1CD0">
        <w:t>Artículo 3</w:t>
      </w:r>
      <w:proofErr w:type="gramStart"/>
      <w:r w:rsidRPr="000B1CD0">
        <w:t>.–</w:t>
      </w:r>
      <w:proofErr w:type="gramEnd"/>
      <w:r w:rsidRPr="000B1CD0">
        <w:t xml:space="preserve"> Declaraciones y actos inscribibles.</w:t>
      </w:r>
    </w:p>
    <w:p w:rsidR="000B1CD0" w:rsidRPr="000B1CD0" w:rsidRDefault="000B1CD0" w:rsidP="000B1CD0">
      <w:r w:rsidRPr="000B1CD0">
        <w:t>3.1</w:t>
      </w:r>
      <w:proofErr w:type="gramStart"/>
      <w:r w:rsidRPr="000B1CD0">
        <w:t>.–</w:t>
      </w:r>
      <w:proofErr w:type="gramEnd"/>
      <w:r w:rsidRPr="000B1CD0">
        <w:t xml:space="preserve"> Serán objeto de inscripción en el Registro Municipal</w:t>
      </w:r>
      <w:r>
        <w:t xml:space="preserve"> </w:t>
      </w:r>
      <w:r w:rsidRPr="000B1CD0">
        <w:t>de Uniones de Hecho:</w:t>
      </w:r>
    </w:p>
    <w:p w:rsidR="000B1CD0" w:rsidRPr="000B1CD0" w:rsidRDefault="000B1CD0" w:rsidP="000B1CD0">
      <w:r w:rsidRPr="000B1CD0">
        <w:t>– La constitución y extinción de uniones de hecho.</w:t>
      </w:r>
    </w:p>
    <w:p w:rsidR="000B1CD0" w:rsidRPr="000B1CD0" w:rsidRDefault="000B1CD0" w:rsidP="000B1CD0">
      <w:r w:rsidRPr="000B1CD0">
        <w:t>– Los contratos reguladores de las relaciones personales</w:t>
      </w:r>
      <w:r>
        <w:t xml:space="preserve"> </w:t>
      </w:r>
      <w:r w:rsidRPr="000B1CD0">
        <w:t xml:space="preserve">y patrimoniales entre los miembros </w:t>
      </w:r>
      <w:r>
        <w:t xml:space="preserve"> </w:t>
      </w:r>
      <w:r w:rsidRPr="000B1CD0">
        <w:t>de la unión de</w:t>
      </w:r>
      <w:r>
        <w:t xml:space="preserve"> </w:t>
      </w:r>
      <w:r w:rsidRPr="000B1CD0">
        <w:t>hecho.</w:t>
      </w:r>
    </w:p>
    <w:p w:rsidR="000B1CD0" w:rsidRPr="000B1CD0" w:rsidRDefault="000B1CD0" w:rsidP="000B1CD0">
      <w:r w:rsidRPr="000B1CD0">
        <w:t>3.2</w:t>
      </w:r>
      <w:proofErr w:type="gramStart"/>
      <w:r w:rsidRPr="000B1CD0">
        <w:t>.–</w:t>
      </w:r>
      <w:proofErr w:type="gramEnd"/>
      <w:r w:rsidRPr="000B1CD0">
        <w:t xml:space="preserve"> No podrá practicarse inscripción en el Registro,</w:t>
      </w:r>
      <w:r>
        <w:t xml:space="preserve"> </w:t>
      </w:r>
      <w:r w:rsidRPr="000B1CD0">
        <w:t>sin el consentimiento conjunto de los miembros de la</w:t>
      </w:r>
      <w:r>
        <w:t xml:space="preserve"> </w:t>
      </w:r>
      <w:r w:rsidRPr="000B1CD0">
        <w:t>unión de hecho, salvo la referida a su extinción o inscripción</w:t>
      </w:r>
      <w:r>
        <w:t xml:space="preserve"> </w:t>
      </w:r>
      <w:r w:rsidRPr="000B1CD0">
        <w:t>de baja que podrá efectuarse a instancia de uno de sus</w:t>
      </w:r>
      <w:r>
        <w:t xml:space="preserve"> </w:t>
      </w:r>
      <w:r w:rsidRPr="000B1CD0">
        <w:t>miembros.</w:t>
      </w:r>
    </w:p>
    <w:p w:rsidR="000B1CD0" w:rsidRPr="000B1CD0" w:rsidRDefault="000B1CD0" w:rsidP="000B1CD0">
      <w:r w:rsidRPr="000B1CD0">
        <w:t>Artículo 4. – Requisitos personales.</w:t>
      </w:r>
    </w:p>
    <w:p w:rsidR="000B1CD0" w:rsidRPr="000B1CD0" w:rsidRDefault="000B1CD0" w:rsidP="000B1CD0">
      <w:r w:rsidRPr="000B1CD0">
        <w:t>4.1</w:t>
      </w:r>
      <w:proofErr w:type="gramStart"/>
      <w:r w:rsidRPr="000B1CD0">
        <w:t>.–</w:t>
      </w:r>
      <w:proofErr w:type="gramEnd"/>
      <w:r w:rsidRPr="000B1CD0">
        <w:t xml:space="preserve"> Pueden constituir una unión de hecho las personas</w:t>
      </w:r>
      <w:r>
        <w:t xml:space="preserve"> </w:t>
      </w:r>
      <w:r w:rsidRPr="000B1CD0">
        <w:t>en las que concurra alguna de las siguientes circunstancias:</w:t>
      </w:r>
      <w:r>
        <w:t xml:space="preserve"> </w:t>
      </w:r>
    </w:p>
    <w:p w:rsidR="000B1CD0" w:rsidRPr="000B1CD0" w:rsidRDefault="000B1CD0" w:rsidP="000B1CD0">
      <w:r w:rsidRPr="000B1CD0">
        <w:t>– Ser mayor de edad o menor emancipado.</w:t>
      </w:r>
    </w:p>
    <w:p w:rsidR="000B1CD0" w:rsidRPr="000B1CD0" w:rsidRDefault="000B1CD0" w:rsidP="000B1CD0">
      <w:r w:rsidRPr="000B1CD0">
        <w:t>– No estar incapacitado judicialmente.</w:t>
      </w:r>
    </w:p>
    <w:p w:rsidR="000B1CD0" w:rsidRPr="000B1CD0" w:rsidRDefault="000B1CD0" w:rsidP="000B1CD0">
      <w:r w:rsidRPr="000B1CD0">
        <w:t>– No tener relación de parentesco por consanguinidad</w:t>
      </w:r>
      <w:r>
        <w:t xml:space="preserve"> </w:t>
      </w:r>
      <w:r w:rsidRPr="000B1CD0">
        <w:t>o adopción en línea recta.</w:t>
      </w:r>
    </w:p>
    <w:p w:rsidR="000B1CD0" w:rsidRPr="000B1CD0" w:rsidRDefault="000B1CD0" w:rsidP="000B1CD0">
      <w:r w:rsidRPr="000B1CD0">
        <w:t>– No tener relación de parentesco colateral por consanguinidad</w:t>
      </w:r>
      <w:r>
        <w:t xml:space="preserve"> </w:t>
      </w:r>
      <w:r w:rsidRPr="000B1CD0">
        <w:t>o adopción dentro del tercer grado.</w:t>
      </w:r>
      <w:r>
        <w:t xml:space="preserve"> </w:t>
      </w:r>
    </w:p>
    <w:p w:rsidR="000B1CD0" w:rsidRPr="000B1CD0" w:rsidRDefault="000B1CD0" w:rsidP="000B1CD0">
      <w:r w:rsidRPr="000B1CD0">
        <w:t>– No pueden constituir unión de hecho las personas</w:t>
      </w:r>
      <w:r>
        <w:t xml:space="preserve"> </w:t>
      </w:r>
      <w:r w:rsidRPr="000B1CD0">
        <w:t>que forman una unión estable y registrada con otra</w:t>
      </w:r>
      <w:r>
        <w:t xml:space="preserve"> </w:t>
      </w:r>
      <w:r w:rsidRPr="000B1CD0">
        <w:t>persona.</w:t>
      </w:r>
    </w:p>
    <w:p w:rsidR="000B1CD0" w:rsidRPr="000B1CD0" w:rsidRDefault="000B1CD0" w:rsidP="000B1CD0">
      <w:r w:rsidRPr="000B1CD0">
        <w:t>– Los miembros de la unión de hecho deberán ser</w:t>
      </w:r>
      <w:r>
        <w:t xml:space="preserve"> </w:t>
      </w:r>
      <w:r w:rsidRPr="000B1CD0">
        <w:t>solteros, viudos, divorciados, haber obtenido la nulidad</w:t>
      </w:r>
      <w:r>
        <w:t xml:space="preserve"> </w:t>
      </w:r>
      <w:r w:rsidRPr="000B1CD0">
        <w:t>matrimonial o estar separados judicialmente.</w:t>
      </w:r>
    </w:p>
    <w:p w:rsidR="000B1CD0" w:rsidRPr="000B1CD0" w:rsidRDefault="000B1CD0" w:rsidP="000B1CD0">
      <w:pPr>
        <w:rPr>
          <w:b/>
          <w:bCs/>
        </w:rPr>
      </w:pPr>
      <w:r w:rsidRPr="000B1CD0">
        <w:rPr>
          <w:b/>
          <w:bCs/>
        </w:rPr>
        <w:lastRenderedPageBreak/>
        <w:t>B.O.P. número 29 Viernes 9 de Marzo, 2007 29</w:t>
      </w:r>
    </w:p>
    <w:p w:rsidR="000B1CD0" w:rsidRPr="000B1CD0" w:rsidRDefault="000B1CD0" w:rsidP="000B1CD0">
      <w:r w:rsidRPr="000B1CD0">
        <w:t>– Al menos uno de los miembros de la unión deberá</w:t>
      </w:r>
      <w:r>
        <w:t xml:space="preserve"> </w:t>
      </w:r>
      <w:r w:rsidRPr="000B1CD0">
        <w:t>estar empadronado y ser residente en el municipio de</w:t>
      </w:r>
      <w:r>
        <w:t xml:space="preserve"> </w:t>
      </w:r>
      <w:r w:rsidRPr="000B1CD0">
        <w:t>Valdeganga.</w:t>
      </w:r>
    </w:p>
    <w:p w:rsidR="000B1CD0" w:rsidRPr="000B1CD0" w:rsidRDefault="000B1CD0" w:rsidP="000B1CD0">
      <w:r w:rsidRPr="000B1CD0">
        <w:t>4.2</w:t>
      </w:r>
      <w:proofErr w:type="gramStart"/>
      <w:r w:rsidRPr="000B1CD0">
        <w:t>.–</w:t>
      </w:r>
      <w:proofErr w:type="gramEnd"/>
      <w:r w:rsidRPr="000B1CD0">
        <w:t xml:space="preserve"> No podrá pactarse la constitución de una unión de</w:t>
      </w:r>
      <w:r>
        <w:t xml:space="preserve"> </w:t>
      </w:r>
      <w:r w:rsidRPr="000B1CD0">
        <w:t>hecho con carácter temporal ni someterse a condición.</w:t>
      </w:r>
    </w:p>
    <w:p w:rsidR="000B1CD0" w:rsidRPr="000B1CD0" w:rsidRDefault="000B1CD0" w:rsidP="000B1CD0">
      <w:r w:rsidRPr="000B1CD0">
        <w:t>Artículo 5</w:t>
      </w:r>
      <w:proofErr w:type="gramStart"/>
      <w:r w:rsidRPr="000B1CD0">
        <w:t>.–</w:t>
      </w:r>
      <w:proofErr w:type="gramEnd"/>
      <w:r w:rsidRPr="000B1CD0">
        <w:t xml:space="preserve"> Tipos de inscripción.</w:t>
      </w:r>
    </w:p>
    <w:p w:rsidR="000B1CD0" w:rsidRPr="000B1CD0" w:rsidRDefault="000B1CD0" w:rsidP="000B1CD0">
      <w:r w:rsidRPr="000B1CD0">
        <w:t>Las inscripciones en el Libro Registro de Uniones de</w:t>
      </w:r>
      <w:r>
        <w:t xml:space="preserve"> </w:t>
      </w:r>
      <w:r w:rsidRPr="000B1CD0">
        <w:t>Hecho de Valdeganga, podrán ser de tres tipos:</w:t>
      </w:r>
    </w:p>
    <w:p w:rsidR="000B1CD0" w:rsidRPr="000B1CD0" w:rsidRDefault="000B1CD0" w:rsidP="000B1CD0">
      <w:r w:rsidRPr="000B1CD0">
        <w:t>– Constitutivas.</w:t>
      </w:r>
    </w:p>
    <w:p w:rsidR="000B1CD0" w:rsidRPr="000B1CD0" w:rsidRDefault="000B1CD0" w:rsidP="000B1CD0">
      <w:r w:rsidRPr="000B1CD0">
        <w:t>– Marginales.</w:t>
      </w:r>
    </w:p>
    <w:p w:rsidR="000B1CD0" w:rsidRPr="000B1CD0" w:rsidRDefault="000B1CD0" w:rsidP="000B1CD0">
      <w:r w:rsidRPr="000B1CD0">
        <w:t>– De baja.</w:t>
      </w:r>
    </w:p>
    <w:p w:rsidR="000B1CD0" w:rsidRPr="000B1CD0" w:rsidRDefault="000B1CD0" w:rsidP="000B1CD0">
      <w:r w:rsidRPr="000B1CD0">
        <w:t>Artículo 6</w:t>
      </w:r>
      <w:proofErr w:type="gramStart"/>
      <w:r w:rsidRPr="000B1CD0">
        <w:t>.–</w:t>
      </w:r>
      <w:proofErr w:type="gramEnd"/>
      <w:r w:rsidRPr="000B1CD0">
        <w:t xml:space="preserve"> Inscripciones constitutivas.</w:t>
      </w:r>
    </w:p>
    <w:p w:rsidR="000B1CD0" w:rsidRPr="000B1CD0" w:rsidRDefault="000B1CD0" w:rsidP="000B1CD0">
      <w:r w:rsidRPr="000B1CD0">
        <w:t>6.1</w:t>
      </w:r>
      <w:proofErr w:type="gramStart"/>
      <w:r w:rsidRPr="000B1CD0">
        <w:t>.–</w:t>
      </w:r>
      <w:proofErr w:type="gramEnd"/>
      <w:r w:rsidRPr="000B1CD0">
        <w:t xml:space="preserve"> La inscripción constitutiva es aquella que tiene</w:t>
      </w:r>
      <w:r>
        <w:t xml:space="preserve"> </w:t>
      </w:r>
      <w:r w:rsidRPr="000B1CD0">
        <w:t>como efecto la constitución de una unión de hecho y por</w:t>
      </w:r>
      <w:r>
        <w:t xml:space="preserve"> </w:t>
      </w:r>
      <w:r w:rsidRPr="000B1CD0">
        <w:t>tanto, a efectos de la constancia de su existencia debe</w:t>
      </w:r>
      <w:r>
        <w:t xml:space="preserve"> </w:t>
      </w:r>
      <w:r w:rsidRPr="000B1CD0">
        <w:t>recoger los datos personales suficientes para la correcta</w:t>
      </w:r>
      <w:r>
        <w:t xml:space="preserve"> </w:t>
      </w:r>
      <w:r w:rsidRPr="000B1CD0">
        <w:t>identificación de sus miembros, la fecha de resolución</w:t>
      </w:r>
      <w:r>
        <w:t xml:space="preserve"> </w:t>
      </w:r>
      <w:r w:rsidRPr="000B1CD0">
        <w:t>en la que se acuerde la inscripción y el número de</w:t>
      </w:r>
      <w:r>
        <w:t xml:space="preserve"> </w:t>
      </w:r>
      <w:r w:rsidRPr="000B1CD0">
        <w:t>expediente administrativo abierto para cada unión de</w:t>
      </w:r>
      <w:r>
        <w:t xml:space="preserve"> </w:t>
      </w:r>
      <w:r w:rsidRPr="000B1CD0">
        <w:t>hecho.</w:t>
      </w:r>
    </w:p>
    <w:p w:rsidR="000B1CD0" w:rsidRPr="000B1CD0" w:rsidRDefault="000B1CD0" w:rsidP="000B1CD0">
      <w:r w:rsidRPr="000B1CD0">
        <w:t>6.2</w:t>
      </w:r>
      <w:proofErr w:type="gramStart"/>
      <w:r w:rsidRPr="000B1CD0">
        <w:t>.–</w:t>
      </w:r>
      <w:proofErr w:type="gramEnd"/>
      <w:r w:rsidRPr="000B1CD0">
        <w:t xml:space="preserve"> Para que se practique la inscripción es necesario</w:t>
      </w:r>
      <w:r>
        <w:t xml:space="preserve"> </w:t>
      </w:r>
      <w:r w:rsidRPr="000B1CD0">
        <w:t>que los miembros, con independencia de su orientación</w:t>
      </w:r>
      <w:r>
        <w:t xml:space="preserve"> </w:t>
      </w:r>
      <w:r w:rsidRPr="000B1CD0">
        <w:t>sexual, convivan en pareja, de forma libre, pública y</w:t>
      </w:r>
      <w:r>
        <w:t xml:space="preserve"> </w:t>
      </w:r>
      <w:r w:rsidRPr="000B1CD0">
        <w:t>notoria, vinculados de forma estable por una relación de</w:t>
      </w:r>
      <w:r>
        <w:t xml:space="preserve"> </w:t>
      </w:r>
      <w:r w:rsidRPr="000B1CD0">
        <w:t>afectividad, como mínimo durante un periodo ininterrumpido</w:t>
      </w:r>
      <w:r>
        <w:t xml:space="preserve"> </w:t>
      </w:r>
      <w:r w:rsidRPr="000B1CD0">
        <w:t>de doce meses.</w:t>
      </w:r>
    </w:p>
    <w:p w:rsidR="000B1CD0" w:rsidRPr="000B1CD0" w:rsidRDefault="000B1CD0" w:rsidP="000B1CD0">
      <w:r w:rsidRPr="000B1CD0">
        <w:t>Artículo 7</w:t>
      </w:r>
      <w:proofErr w:type="gramStart"/>
      <w:r w:rsidRPr="000B1CD0">
        <w:t>.–</w:t>
      </w:r>
      <w:proofErr w:type="gramEnd"/>
      <w:r w:rsidRPr="000B1CD0">
        <w:t xml:space="preserve"> Inscripciones marginales.</w:t>
      </w:r>
    </w:p>
    <w:p w:rsidR="000B1CD0" w:rsidRPr="000B1CD0" w:rsidRDefault="000B1CD0" w:rsidP="000B1CD0">
      <w:r w:rsidRPr="000B1CD0">
        <w:t>7.1</w:t>
      </w:r>
      <w:proofErr w:type="gramStart"/>
      <w:r w:rsidRPr="000B1CD0">
        <w:t>.–</w:t>
      </w:r>
      <w:proofErr w:type="gramEnd"/>
      <w:r w:rsidRPr="000B1CD0">
        <w:t xml:space="preserve"> Podrá ser objeto de inscripción marginal aquellas</w:t>
      </w:r>
      <w:r>
        <w:t xml:space="preserve"> </w:t>
      </w:r>
      <w:r w:rsidRPr="000B1CD0">
        <w:t>modificaciones que, sin disolver la unión de hecho, afecten</w:t>
      </w:r>
      <w:r>
        <w:t xml:space="preserve"> </w:t>
      </w:r>
      <w:r w:rsidRPr="000B1CD0">
        <w:t>a los datos de la inscripción básica, tanto los pactos</w:t>
      </w:r>
      <w:r>
        <w:t xml:space="preserve"> </w:t>
      </w:r>
      <w:r w:rsidRPr="000B1CD0">
        <w:t>válidos de los miembros de la unión de hecho sobre sus</w:t>
      </w:r>
      <w:r>
        <w:t xml:space="preserve"> </w:t>
      </w:r>
      <w:r w:rsidRPr="000B1CD0">
        <w:t>relaciones económicas durante su convivencia y sobre la</w:t>
      </w:r>
      <w:r>
        <w:t xml:space="preserve"> </w:t>
      </w:r>
      <w:r w:rsidRPr="000B1CD0">
        <w:t>liquidación de las mismas, como aquellas modificaciones</w:t>
      </w:r>
      <w:r>
        <w:t xml:space="preserve"> </w:t>
      </w:r>
      <w:r w:rsidRPr="000B1CD0">
        <w:t>que, sin disolver la unión de hecho, afecten a los datos de</w:t>
      </w:r>
      <w:r>
        <w:t xml:space="preserve"> </w:t>
      </w:r>
      <w:r w:rsidRPr="000B1CD0">
        <w:t>la inscripción constitutiva. Esta inscripción podrá realizarse</w:t>
      </w:r>
      <w:r>
        <w:t xml:space="preserve"> </w:t>
      </w:r>
      <w:r w:rsidRPr="000B1CD0">
        <w:t>de manera simultánea o posteriormente a la inscripción</w:t>
      </w:r>
      <w:r>
        <w:t xml:space="preserve"> </w:t>
      </w:r>
      <w:r w:rsidRPr="000B1CD0">
        <w:t>constitutiva y se hará en extracto, haciendo referencia</w:t>
      </w:r>
      <w:r>
        <w:t xml:space="preserve"> </w:t>
      </w:r>
      <w:r w:rsidRPr="000B1CD0">
        <w:t>al documento que le sirva de soporte y al expediente</w:t>
      </w:r>
      <w:r>
        <w:t xml:space="preserve"> </w:t>
      </w:r>
      <w:r w:rsidRPr="000B1CD0">
        <w:t>administrativo de la unión, donde se archivará.</w:t>
      </w:r>
      <w:r>
        <w:t xml:space="preserve"> </w:t>
      </w:r>
    </w:p>
    <w:p w:rsidR="000B1CD0" w:rsidRPr="000B1CD0" w:rsidRDefault="000B1CD0" w:rsidP="000B1CD0">
      <w:r w:rsidRPr="000B1CD0">
        <w:t>7.2</w:t>
      </w:r>
      <w:proofErr w:type="gramStart"/>
      <w:r w:rsidRPr="000B1CD0">
        <w:t>.–</w:t>
      </w:r>
      <w:proofErr w:type="gramEnd"/>
      <w:r w:rsidRPr="000B1CD0">
        <w:t xml:space="preserve"> Para la inscripción marginal, las modificaciones</w:t>
      </w:r>
      <w:r>
        <w:t xml:space="preserve"> </w:t>
      </w:r>
      <w:r w:rsidRPr="000B1CD0">
        <w:t>de los datos personales y económicos se acreditarán mediante</w:t>
      </w:r>
      <w:r>
        <w:t xml:space="preserve"> </w:t>
      </w:r>
      <w:r w:rsidRPr="000B1CD0">
        <w:t>documentación original oficial necesaria y mediante</w:t>
      </w:r>
      <w:r>
        <w:t xml:space="preserve"> </w:t>
      </w:r>
      <w:r w:rsidRPr="000B1CD0">
        <w:t>los contratos reguladores de las relaciones personales y</w:t>
      </w:r>
      <w:r>
        <w:t xml:space="preserve"> </w:t>
      </w:r>
      <w:r w:rsidRPr="000B1CD0">
        <w:t>patrimoniales, que se presentarán personalmente o mediante</w:t>
      </w:r>
      <w:r>
        <w:t xml:space="preserve"> </w:t>
      </w:r>
      <w:r w:rsidRPr="000B1CD0">
        <w:t>documento notarial. Las solicitudes de inscripción</w:t>
      </w:r>
      <w:r>
        <w:t xml:space="preserve"> </w:t>
      </w:r>
      <w:r w:rsidRPr="000B1CD0">
        <w:t>marginal se unirán al expediente principal.</w:t>
      </w:r>
    </w:p>
    <w:p w:rsidR="000B1CD0" w:rsidRPr="000B1CD0" w:rsidRDefault="000B1CD0" w:rsidP="000B1CD0">
      <w:r w:rsidRPr="000B1CD0">
        <w:t>Artículo 8</w:t>
      </w:r>
      <w:proofErr w:type="gramStart"/>
      <w:r w:rsidRPr="000B1CD0">
        <w:t>.–</w:t>
      </w:r>
      <w:proofErr w:type="gramEnd"/>
      <w:r w:rsidRPr="000B1CD0">
        <w:t xml:space="preserve"> Inscripciones de baja.</w:t>
      </w:r>
    </w:p>
    <w:p w:rsidR="000B1CD0" w:rsidRPr="000B1CD0" w:rsidRDefault="000B1CD0" w:rsidP="000B1CD0">
      <w:r w:rsidRPr="000B1CD0">
        <w:t>8.1</w:t>
      </w:r>
      <w:proofErr w:type="gramStart"/>
      <w:r w:rsidRPr="000B1CD0">
        <w:t>.–</w:t>
      </w:r>
      <w:proofErr w:type="gramEnd"/>
      <w:r w:rsidRPr="000B1CD0">
        <w:t xml:space="preserve"> La inscripción de baja es aquella que tiene por</w:t>
      </w:r>
      <w:r>
        <w:t xml:space="preserve"> </w:t>
      </w:r>
      <w:r w:rsidRPr="000B1CD0">
        <w:t>objeto declarar la extinción de una unión de hecho en el</w:t>
      </w:r>
      <w:r>
        <w:t xml:space="preserve"> </w:t>
      </w:r>
      <w:r w:rsidRPr="000B1CD0">
        <w:t>Registro de Uniones de Hecho, por uno de los siguientes</w:t>
      </w:r>
      <w:r>
        <w:t xml:space="preserve"> </w:t>
      </w:r>
      <w:r w:rsidRPr="000B1CD0">
        <w:t>motivos:</w:t>
      </w:r>
    </w:p>
    <w:p w:rsidR="000B1CD0" w:rsidRPr="000B1CD0" w:rsidRDefault="000B1CD0" w:rsidP="000B1CD0">
      <w:r w:rsidRPr="000B1CD0">
        <w:t>– Por común acuerdo de los miembros de la unión de</w:t>
      </w:r>
      <w:r>
        <w:t xml:space="preserve"> </w:t>
      </w:r>
      <w:r w:rsidRPr="000B1CD0">
        <w:t>hecho.</w:t>
      </w:r>
    </w:p>
    <w:p w:rsidR="000B1CD0" w:rsidRPr="000B1CD0" w:rsidRDefault="000B1CD0" w:rsidP="000B1CD0">
      <w:r w:rsidRPr="000B1CD0">
        <w:lastRenderedPageBreak/>
        <w:t>– Por decisión unilateral de uno de los miembros de la</w:t>
      </w:r>
      <w:r>
        <w:t xml:space="preserve"> </w:t>
      </w:r>
      <w:r w:rsidRPr="000B1CD0">
        <w:t>unión, notificada al otro por cualquier medio que deje</w:t>
      </w:r>
      <w:r>
        <w:t xml:space="preserve"> </w:t>
      </w:r>
      <w:r w:rsidRPr="000B1CD0">
        <w:t>constancia de la recepción por aquel o su representante, así</w:t>
      </w:r>
      <w:r>
        <w:t xml:space="preserve"> </w:t>
      </w:r>
      <w:r w:rsidRPr="000B1CD0">
        <w:t>como de la fecha de recepción, de la identidad y del</w:t>
      </w:r>
      <w:r>
        <w:t xml:space="preserve"> </w:t>
      </w:r>
      <w:r w:rsidRPr="000B1CD0">
        <w:t>contenido de la decisión.</w:t>
      </w:r>
    </w:p>
    <w:p w:rsidR="000B1CD0" w:rsidRPr="000B1CD0" w:rsidRDefault="000B1CD0" w:rsidP="000B1CD0">
      <w:r w:rsidRPr="000B1CD0">
        <w:t>– Por muerte de uno o ambos miembros de la unión de</w:t>
      </w:r>
      <w:r>
        <w:t xml:space="preserve"> </w:t>
      </w:r>
      <w:r w:rsidRPr="000B1CD0">
        <w:t>hecho.</w:t>
      </w:r>
    </w:p>
    <w:p w:rsidR="000B1CD0" w:rsidRPr="000B1CD0" w:rsidRDefault="000B1CD0" w:rsidP="000B1CD0">
      <w:r w:rsidRPr="000B1CD0">
        <w:t>– Por separación de hecho de más de seis meses de los</w:t>
      </w:r>
      <w:r>
        <w:t xml:space="preserve"> </w:t>
      </w:r>
      <w:r w:rsidRPr="000B1CD0">
        <w:t>miembros de la unión de hecho.</w:t>
      </w:r>
    </w:p>
    <w:p w:rsidR="000B1CD0" w:rsidRPr="000B1CD0" w:rsidRDefault="000B1CD0" w:rsidP="000B1CD0">
      <w:r w:rsidRPr="000B1CD0">
        <w:t>– Por matrimonio de uno o ambos miembros de la unión</w:t>
      </w:r>
      <w:r>
        <w:t xml:space="preserve"> </w:t>
      </w:r>
      <w:r w:rsidRPr="000B1CD0">
        <w:t>de hecho.</w:t>
      </w:r>
    </w:p>
    <w:p w:rsidR="000B1CD0" w:rsidRPr="000B1CD0" w:rsidRDefault="000B1CD0" w:rsidP="000B1CD0">
      <w:r w:rsidRPr="000B1CD0">
        <w:t>– Se inscribirá también la baja, por traslado del domicilio</w:t>
      </w:r>
      <w:r>
        <w:t xml:space="preserve"> </w:t>
      </w:r>
      <w:r w:rsidRPr="000B1CD0">
        <w:t>habitual, cuando (ninguno/alguno) de los miembros</w:t>
      </w:r>
      <w:r>
        <w:t xml:space="preserve"> </w:t>
      </w:r>
      <w:r w:rsidRPr="000B1CD0">
        <w:t>deje de estar empadronado en el Municipio.</w:t>
      </w:r>
    </w:p>
    <w:p w:rsidR="000B1CD0" w:rsidRPr="000B1CD0" w:rsidRDefault="000B1CD0" w:rsidP="000B1CD0">
      <w:r w:rsidRPr="000B1CD0">
        <w:t>8.2</w:t>
      </w:r>
      <w:proofErr w:type="gramStart"/>
      <w:r w:rsidRPr="000B1CD0">
        <w:t>.–</w:t>
      </w:r>
      <w:proofErr w:type="gramEnd"/>
      <w:r w:rsidRPr="000B1CD0">
        <w:t xml:space="preserve"> Para la inscripción de baja, será suficiente con</w:t>
      </w:r>
      <w:r>
        <w:t xml:space="preserve"> </w:t>
      </w:r>
      <w:r w:rsidRPr="000B1CD0">
        <w:t>realizar una declaración jurada, individual o conjuntamente.</w:t>
      </w:r>
      <w:r>
        <w:t xml:space="preserve"> </w:t>
      </w:r>
    </w:p>
    <w:p w:rsidR="000B1CD0" w:rsidRPr="000B1CD0" w:rsidRDefault="000B1CD0" w:rsidP="000B1CD0">
      <w:r w:rsidRPr="000B1CD0">
        <w:t>La solicitud de inscripción se formulará por escrito</w:t>
      </w:r>
      <w:r>
        <w:t xml:space="preserve"> </w:t>
      </w:r>
      <w:r w:rsidRPr="000B1CD0">
        <w:t>dirigido al Registro de Uniones de Hecho, aportando la</w:t>
      </w:r>
      <w:r>
        <w:t xml:space="preserve"> </w:t>
      </w:r>
      <w:r w:rsidRPr="000B1CD0">
        <w:t>documentación que justifique la concurrencia de alguna</w:t>
      </w:r>
      <w:r>
        <w:t xml:space="preserve"> </w:t>
      </w:r>
      <w:r w:rsidRPr="000B1CD0">
        <w:t>de las causas de extinción de la unión de hecho.</w:t>
      </w:r>
    </w:p>
    <w:p w:rsidR="000B1CD0" w:rsidRPr="000B1CD0" w:rsidRDefault="000B1CD0" w:rsidP="000B1CD0">
      <w:r w:rsidRPr="000B1CD0">
        <w:t>8.3</w:t>
      </w:r>
      <w:proofErr w:type="gramStart"/>
      <w:r w:rsidRPr="000B1CD0">
        <w:t>.–</w:t>
      </w:r>
      <w:proofErr w:type="gramEnd"/>
      <w:r w:rsidRPr="000B1CD0">
        <w:t xml:space="preserve"> Los miembros de la unión de hecho pueden</w:t>
      </w:r>
      <w:r>
        <w:t xml:space="preserve"> </w:t>
      </w:r>
      <w:r w:rsidRPr="000B1CD0">
        <w:t>liquidar su régimen:</w:t>
      </w:r>
    </w:p>
    <w:p w:rsidR="000B1CD0" w:rsidRPr="000B1CD0" w:rsidRDefault="000B1CD0" w:rsidP="000B1CD0">
      <w:r w:rsidRPr="000B1CD0">
        <w:t>Si es por mutuo acuerdo:</w:t>
      </w:r>
    </w:p>
    <w:p w:rsidR="000B1CD0" w:rsidRPr="000B1CD0" w:rsidRDefault="000B1CD0" w:rsidP="000B1CD0">
      <w:r w:rsidRPr="000B1CD0">
        <w:t>– Por declaración de forma escrita ante el Registro</w:t>
      </w:r>
      <w:r>
        <w:t xml:space="preserve"> </w:t>
      </w:r>
      <w:r w:rsidRPr="000B1CD0">
        <w:t>Municipal.</w:t>
      </w:r>
    </w:p>
    <w:p w:rsidR="000B1CD0" w:rsidRPr="000B1CD0" w:rsidRDefault="000B1CD0" w:rsidP="000B1CD0">
      <w:r w:rsidRPr="000B1CD0">
        <w:t>– Mediante documento privado.</w:t>
      </w:r>
    </w:p>
    <w:p w:rsidR="000B1CD0" w:rsidRPr="000B1CD0" w:rsidRDefault="000B1CD0" w:rsidP="000B1CD0">
      <w:r w:rsidRPr="000B1CD0">
        <w:t>– Mediante escritura pública si existiesen bienes inmuebles</w:t>
      </w:r>
      <w:r>
        <w:t xml:space="preserve"> </w:t>
      </w:r>
      <w:r w:rsidRPr="000B1CD0">
        <w:t>o cuando el régimen económico de la relación</w:t>
      </w:r>
      <w:r>
        <w:t xml:space="preserve"> </w:t>
      </w:r>
      <w:r w:rsidRPr="000B1CD0">
        <w:t>figurase en documento notarial.</w:t>
      </w:r>
    </w:p>
    <w:p w:rsidR="000B1CD0" w:rsidRPr="000B1CD0" w:rsidRDefault="000B1CD0" w:rsidP="000B1CD0">
      <w:r w:rsidRPr="000B1CD0">
        <w:t>Si es de forma contenciosa, será preciso acreditar:</w:t>
      </w:r>
    </w:p>
    <w:p w:rsidR="000B1CD0" w:rsidRPr="000B1CD0" w:rsidRDefault="000B1CD0" w:rsidP="000B1CD0">
      <w:r w:rsidRPr="000B1CD0">
        <w:t>– Que la unión de hecho ha existido.</w:t>
      </w:r>
    </w:p>
    <w:p w:rsidR="000B1CD0" w:rsidRPr="000B1CD0" w:rsidRDefault="000B1CD0" w:rsidP="000B1CD0">
      <w:r w:rsidRPr="000B1CD0">
        <w:t>– Que en su vigencia se ha regido por un determinado</w:t>
      </w:r>
      <w:r>
        <w:t xml:space="preserve"> </w:t>
      </w:r>
      <w:r w:rsidRPr="000B1CD0">
        <w:t>sistema económico.</w:t>
      </w:r>
    </w:p>
    <w:p w:rsidR="000B1CD0" w:rsidRPr="000B1CD0" w:rsidRDefault="000B1CD0" w:rsidP="000B1CD0">
      <w:r w:rsidRPr="000B1CD0">
        <w:t>– Que la unión ha terminado.</w:t>
      </w:r>
    </w:p>
    <w:p w:rsidR="000B1CD0" w:rsidRPr="000B1CD0" w:rsidRDefault="000B1CD0" w:rsidP="000B1CD0">
      <w:r w:rsidRPr="000B1CD0">
        <w:t>Artículo 9</w:t>
      </w:r>
      <w:proofErr w:type="gramStart"/>
      <w:r w:rsidRPr="000B1CD0">
        <w:t>.–</w:t>
      </w:r>
      <w:proofErr w:type="gramEnd"/>
      <w:r w:rsidRPr="000B1CD0">
        <w:t xml:space="preserve"> Solicitud de inscripción.</w:t>
      </w:r>
    </w:p>
    <w:p w:rsidR="000B1CD0" w:rsidRPr="000B1CD0" w:rsidRDefault="000B1CD0" w:rsidP="000B1CD0">
      <w:r w:rsidRPr="000B1CD0">
        <w:t>9.1</w:t>
      </w:r>
      <w:proofErr w:type="gramStart"/>
      <w:r w:rsidRPr="000B1CD0">
        <w:t>.–</w:t>
      </w:r>
      <w:proofErr w:type="gramEnd"/>
      <w:r w:rsidRPr="000B1CD0">
        <w:t xml:space="preserve"> El procedimiento se iniciará siempre a instancia</w:t>
      </w:r>
      <w:r>
        <w:t xml:space="preserve"> </w:t>
      </w:r>
      <w:r w:rsidRPr="000B1CD0">
        <w:t>de las personas que pretendan formar la unión de hecho,</w:t>
      </w:r>
      <w:r>
        <w:t xml:space="preserve"> </w:t>
      </w:r>
      <w:r w:rsidRPr="000B1CD0">
        <w:t>mediante la correspondiente solicitud dirigida al Registro</w:t>
      </w:r>
      <w:r>
        <w:t xml:space="preserve"> </w:t>
      </w:r>
      <w:r w:rsidRPr="000B1CD0">
        <w:t>Municipal.</w:t>
      </w:r>
    </w:p>
    <w:p w:rsidR="000B1CD0" w:rsidRPr="000B1CD0" w:rsidRDefault="000B1CD0" w:rsidP="000B1CD0">
      <w:r w:rsidRPr="000B1CD0">
        <w:t>9.2</w:t>
      </w:r>
      <w:proofErr w:type="gramStart"/>
      <w:r w:rsidRPr="000B1CD0">
        <w:t>.–</w:t>
      </w:r>
      <w:proofErr w:type="gramEnd"/>
      <w:r w:rsidRPr="000B1CD0">
        <w:t xml:space="preserve"> La solicitud de inscripción en el Registro se</w:t>
      </w:r>
      <w:r>
        <w:t xml:space="preserve"> </w:t>
      </w:r>
      <w:r w:rsidRPr="000B1CD0">
        <w:t>presentará por escrito y dirigida al Alcalde, y constarán los</w:t>
      </w:r>
      <w:r>
        <w:t xml:space="preserve"> </w:t>
      </w:r>
      <w:r w:rsidRPr="000B1CD0">
        <w:t>siguientes datos:</w:t>
      </w:r>
    </w:p>
    <w:p w:rsidR="000B1CD0" w:rsidRPr="000B1CD0" w:rsidRDefault="000B1CD0" w:rsidP="000B1CD0">
      <w:r w:rsidRPr="000B1CD0">
        <w:t>– Nombre, apellidos de los solicitantes.</w:t>
      </w:r>
    </w:p>
    <w:p w:rsidR="000B1CD0" w:rsidRPr="000B1CD0" w:rsidRDefault="000B1CD0" w:rsidP="000B1CD0">
      <w:r w:rsidRPr="000B1CD0">
        <w:t>– Lugar de nacimiento y domicilio.</w:t>
      </w:r>
    </w:p>
    <w:p w:rsidR="000B1CD0" w:rsidRPr="000B1CD0" w:rsidRDefault="000B1CD0" w:rsidP="000B1CD0">
      <w:r w:rsidRPr="000B1CD0">
        <w:t>– DNI/NIE o pasaporte.</w:t>
      </w:r>
    </w:p>
    <w:p w:rsidR="000B1CD0" w:rsidRPr="000B1CD0" w:rsidRDefault="000B1CD0" w:rsidP="000B1CD0">
      <w:r w:rsidRPr="000B1CD0">
        <w:t>– Nacionalidad de cada uno.</w:t>
      </w:r>
    </w:p>
    <w:p w:rsidR="000B1CD0" w:rsidRPr="000B1CD0" w:rsidRDefault="000B1CD0" w:rsidP="000B1CD0">
      <w:r w:rsidRPr="000B1CD0">
        <w:t>– Estado civil de los solicitantes.</w:t>
      </w:r>
    </w:p>
    <w:p w:rsidR="000B1CD0" w:rsidRPr="000B1CD0" w:rsidRDefault="000B1CD0" w:rsidP="000B1CD0">
      <w:r w:rsidRPr="000B1CD0">
        <w:t>– Domicilio de la pareja.</w:t>
      </w:r>
    </w:p>
    <w:p w:rsidR="000B1CD0" w:rsidRPr="000B1CD0" w:rsidRDefault="000B1CD0" w:rsidP="000B1CD0">
      <w:r w:rsidRPr="000B1CD0">
        <w:lastRenderedPageBreak/>
        <w:t>– El lugar y la fecha de presentación de la solicitud.</w:t>
      </w:r>
    </w:p>
    <w:p w:rsidR="000B1CD0" w:rsidRPr="000B1CD0" w:rsidRDefault="000B1CD0" w:rsidP="000B1CD0">
      <w:r w:rsidRPr="000B1CD0">
        <w:t>9.3</w:t>
      </w:r>
      <w:proofErr w:type="gramStart"/>
      <w:r w:rsidRPr="000B1CD0">
        <w:t>.–</w:t>
      </w:r>
      <w:proofErr w:type="gramEnd"/>
      <w:r w:rsidRPr="000B1CD0">
        <w:t xml:space="preserve"> Se abrirá un expediente administrativo por cada</w:t>
      </w:r>
      <w:r>
        <w:t xml:space="preserve"> </w:t>
      </w:r>
      <w:r w:rsidRPr="000B1CD0">
        <w:t>solicitud de inscripción constitutiva de una unión de hecho,</w:t>
      </w:r>
      <w:r>
        <w:t xml:space="preserve"> </w:t>
      </w:r>
      <w:r w:rsidRPr="000B1CD0">
        <w:t>el cual quedará integrado por la solicitud y el resto de</w:t>
      </w:r>
      <w:r>
        <w:t xml:space="preserve"> </w:t>
      </w:r>
      <w:r w:rsidRPr="000B1CD0">
        <w:t>la documentación que acompañe a ésta o se presente</w:t>
      </w:r>
      <w:r>
        <w:t xml:space="preserve"> </w:t>
      </w:r>
      <w:r w:rsidRPr="000B1CD0">
        <w:t>posteriormente.</w:t>
      </w:r>
    </w:p>
    <w:p w:rsidR="000B1CD0" w:rsidRPr="000B1CD0" w:rsidRDefault="000B1CD0" w:rsidP="000B1CD0">
      <w:r w:rsidRPr="000B1CD0">
        <w:t>Artículo 10</w:t>
      </w:r>
      <w:proofErr w:type="gramStart"/>
      <w:r w:rsidRPr="000B1CD0">
        <w:t>.–</w:t>
      </w:r>
      <w:proofErr w:type="gramEnd"/>
      <w:r w:rsidRPr="000B1CD0">
        <w:t xml:space="preserve"> Documentación necesaria.</w:t>
      </w:r>
    </w:p>
    <w:p w:rsidR="000B1CD0" w:rsidRPr="000B1CD0" w:rsidRDefault="000B1CD0" w:rsidP="000B1CD0">
      <w:r w:rsidRPr="000B1CD0">
        <w:t>10.1</w:t>
      </w:r>
      <w:proofErr w:type="gramStart"/>
      <w:r w:rsidRPr="000B1CD0">
        <w:t>.–</w:t>
      </w:r>
      <w:proofErr w:type="gramEnd"/>
      <w:r w:rsidRPr="000B1CD0">
        <w:t xml:space="preserve"> Para llevar a cabo la inscripción constitutiva, se</w:t>
      </w:r>
      <w:r>
        <w:t xml:space="preserve"> </w:t>
      </w:r>
      <w:r w:rsidRPr="000B1CD0">
        <w:t>precisa la documentación que deberá aportar cada uno de</w:t>
      </w:r>
      <w:r>
        <w:t xml:space="preserve"> </w:t>
      </w:r>
      <w:r w:rsidRPr="000B1CD0">
        <w:t>los solicitantes y que se detalla a continuación:</w:t>
      </w:r>
    </w:p>
    <w:p w:rsidR="000B1CD0" w:rsidRPr="000B1CD0" w:rsidRDefault="000B1CD0" w:rsidP="000B1CD0">
      <w:r w:rsidRPr="000B1CD0">
        <w:t>– Copia compulsada del D.N.I./N.I.E/ o Pasaporte.</w:t>
      </w:r>
    </w:p>
    <w:p w:rsidR="000B1CD0" w:rsidRPr="000B1CD0" w:rsidRDefault="000B1CD0" w:rsidP="000B1CD0">
      <w:r w:rsidRPr="000B1CD0">
        <w:t>– En su caso, acreditación de la emancipación.</w:t>
      </w:r>
    </w:p>
    <w:p w:rsidR="000B1CD0" w:rsidRPr="000B1CD0" w:rsidRDefault="000B1CD0" w:rsidP="000B1CD0">
      <w:r w:rsidRPr="000B1CD0">
        <w:t>– Certificación o fe de estado civil.</w:t>
      </w:r>
    </w:p>
    <w:p w:rsidR="000B1CD0" w:rsidRPr="000B1CD0" w:rsidRDefault="000B1CD0" w:rsidP="000B1CD0">
      <w:r w:rsidRPr="000B1CD0">
        <w:t>– Certificación del Padrón Municipal de Habitantes de</w:t>
      </w:r>
      <w:r>
        <w:t xml:space="preserve"> </w:t>
      </w:r>
      <w:r w:rsidRPr="000B1CD0">
        <w:t>Valdeganga que acredite, al menos, que uno de los solicitantes</w:t>
      </w:r>
      <w:r>
        <w:t xml:space="preserve"> </w:t>
      </w:r>
      <w:r w:rsidRPr="000B1CD0">
        <w:t>tiene la condición de residente en el municipio.</w:t>
      </w:r>
    </w:p>
    <w:p w:rsidR="000B1CD0" w:rsidRPr="000B1CD0" w:rsidRDefault="000B1CD0" w:rsidP="000B1CD0">
      <w:r w:rsidRPr="000B1CD0">
        <w:t>– Declaración jurada de no ser miembro de otra pareja</w:t>
      </w:r>
      <w:r>
        <w:t xml:space="preserve"> </w:t>
      </w:r>
      <w:r w:rsidRPr="000B1CD0">
        <w:t>estable, no vinculada por matrimonio.</w:t>
      </w:r>
    </w:p>
    <w:p w:rsidR="000B1CD0" w:rsidRPr="000B1CD0" w:rsidRDefault="000B1CD0" w:rsidP="000B1CD0">
      <w:r w:rsidRPr="000B1CD0">
        <w:t>– Declaración jurada de no tener relación de parentesco</w:t>
      </w:r>
      <w:r>
        <w:t xml:space="preserve"> </w:t>
      </w:r>
      <w:r w:rsidRPr="000B1CD0">
        <w:t>por consanguinidad o adopción en línea recta, o colateral</w:t>
      </w:r>
      <w:r>
        <w:t xml:space="preserve"> </w:t>
      </w:r>
      <w:r w:rsidRPr="000B1CD0">
        <w:t>en tercer grado.</w:t>
      </w:r>
    </w:p>
    <w:p w:rsidR="000B1CD0" w:rsidRPr="000B1CD0" w:rsidRDefault="000B1CD0" w:rsidP="000B1CD0">
      <w:r w:rsidRPr="000B1CD0">
        <w:t>– Escritura pública relativa a la constitución de la</w:t>
      </w:r>
      <w:r>
        <w:t xml:space="preserve"> </w:t>
      </w:r>
      <w:r w:rsidRPr="000B1CD0">
        <w:t>pareja de hecho, acta de notoriedad, documento judicial o</w:t>
      </w:r>
      <w:r>
        <w:t xml:space="preserve"> </w:t>
      </w:r>
      <w:r w:rsidRPr="000B1CD0">
        <w:t>cualquier otro medio de prueba acreditativo de la convivencia</w:t>
      </w:r>
      <w:r>
        <w:t xml:space="preserve"> </w:t>
      </w:r>
      <w:r w:rsidRPr="000B1CD0">
        <w:t>y válido en Derecho.</w:t>
      </w:r>
    </w:p>
    <w:p w:rsidR="000B1CD0" w:rsidRPr="000B1CD0" w:rsidRDefault="000B1CD0" w:rsidP="000B1CD0">
      <w:r w:rsidRPr="000B1CD0">
        <w:t>10.2</w:t>
      </w:r>
      <w:proofErr w:type="gramStart"/>
      <w:r w:rsidRPr="000B1CD0">
        <w:t>.–</w:t>
      </w:r>
      <w:proofErr w:type="gramEnd"/>
      <w:r w:rsidRPr="000B1CD0">
        <w:t xml:space="preserve"> La previa convivencia libre, pública, notoria e</w:t>
      </w:r>
      <w:r>
        <w:t xml:space="preserve"> </w:t>
      </w:r>
      <w:r w:rsidRPr="000B1CD0">
        <w:t>ininterrumpida, en relación de afectividad, se acreditará</w:t>
      </w:r>
      <w:r>
        <w:t xml:space="preserve"> </w:t>
      </w:r>
      <w:r w:rsidRPr="000B1CD0">
        <w:rPr>
          <w:b/>
          <w:bCs/>
        </w:rPr>
        <w:t>30 Viernes 9 de Marzo, 2007 B.O.P. número 29</w:t>
      </w:r>
      <w:r>
        <w:rPr>
          <w:b/>
          <w:bCs/>
        </w:rPr>
        <w:t xml:space="preserve"> </w:t>
      </w:r>
      <w:r w:rsidRPr="000B1CD0">
        <w:t>mediante la declaración de dos testigos mayores de edad,</w:t>
      </w:r>
      <w:r>
        <w:t xml:space="preserve"> </w:t>
      </w:r>
      <w:r w:rsidRPr="000B1CD0">
        <w:t>en pleno ejercicio de sus derechos civiles.</w:t>
      </w:r>
    </w:p>
    <w:p w:rsidR="000B1CD0" w:rsidRPr="000B1CD0" w:rsidRDefault="000B1CD0" w:rsidP="000B1CD0">
      <w:r w:rsidRPr="000B1CD0">
        <w:t>Artículo 11</w:t>
      </w:r>
      <w:proofErr w:type="gramStart"/>
      <w:r w:rsidRPr="000B1CD0">
        <w:t>.–</w:t>
      </w:r>
      <w:proofErr w:type="gramEnd"/>
      <w:r w:rsidRPr="000B1CD0">
        <w:t xml:space="preserve"> Procedimiento de inscripción.</w:t>
      </w:r>
    </w:p>
    <w:p w:rsidR="000B1CD0" w:rsidRPr="000B1CD0" w:rsidRDefault="000B1CD0" w:rsidP="000B1CD0">
      <w:r w:rsidRPr="000B1CD0">
        <w:t>11.1</w:t>
      </w:r>
      <w:proofErr w:type="gramStart"/>
      <w:r w:rsidRPr="000B1CD0">
        <w:t>.–</w:t>
      </w:r>
      <w:proofErr w:type="gramEnd"/>
      <w:r w:rsidRPr="000B1CD0">
        <w:t xml:space="preserve"> Presentada la solicitud, si el encargado del</w:t>
      </w:r>
      <w:r>
        <w:t xml:space="preserve"> </w:t>
      </w:r>
      <w:r w:rsidRPr="000B1CD0">
        <w:t>Registro apreciara cualquier carencia o defecto en la</w:t>
      </w:r>
      <w:r>
        <w:t xml:space="preserve"> </w:t>
      </w:r>
      <w:r w:rsidRPr="000B1CD0">
        <w:t>solicitud o en la documentación presentada, requerirá a los</w:t>
      </w:r>
      <w:r>
        <w:t xml:space="preserve"> </w:t>
      </w:r>
      <w:r w:rsidRPr="000B1CD0">
        <w:t>interesados para que en el plazo máximo de diez días</w:t>
      </w:r>
      <w:r>
        <w:t xml:space="preserve"> </w:t>
      </w:r>
      <w:r w:rsidRPr="000B1CD0">
        <w:t>subsanen la falta o acompañen los documentos preceptivos,</w:t>
      </w:r>
      <w:r>
        <w:t xml:space="preserve"> </w:t>
      </w:r>
      <w:r w:rsidRPr="000B1CD0">
        <w:t>advirtiéndoles que si no lo hicieran así, se procederá</w:t>
      </w:r>
      <w:r>
        <w:t xml:space="preserve"> </w:t>
      </w:r>
      <w:r w:rsidRPr="000B1CD0">
        <w:t>a declarar la caducidad del procedimiento.</w:t>
      </w:r>
    </w:p>
    <w:p w:rsidR="000B1CD0" w:rsidRPr="000B1CD0" w:rsidRDefault="000B1CD0" w:rsidP="000B1CD0">
      <w:r w:rsidRPr="000B1CD0">
        <w:t>11.2</w:t>
      </w:r>
      <w:proofErr w:type="gramStart"/>
      <w:r w:rsidRPr="000B1CD0">
        <w:t>.–</w:t>
      </w:r>
      <w:proofErr w:type="gramEnd"/>
      <w:r w:rsidRPr="000B1CD0">
        <w:t xml:space="preserve"> El plazo del requerimiento podrá ser ampliado</w:t>
      </w:r>
      <w:r>
        <w:t xml:space="preserve"> </w:t>
      </w:r>
      <w:r w:rsidRPr="000B1CD0">
        <w:t>hasta en cinco días más, a petición del interesado o a</w:t>
      </w:r>
      <w:r>
        <w:t xml:space="preserve"> </w:t>
      </w:r>
      <w:r w:rsidRPr="000B1CD0">
        <w:t>iniciativa del encargado del Registro, cuando la aportación</w:t>
      </w:r>
      <w:r>
        <w:t xml:space="preserve"> </w:t>
      </w:r>
      <w:r w:rsidRPr="000B1CD0">
        <w:t>de los documentos requeridos presente dificultades</w:t>
      </w:r>
      <w:r>
        <w:t xml:space="preserve"> </w:t>
      </w:r>
      <w:r w:rsidRPr="000B1CD0">
        <w:t>especiales.</w:t>
      </w:r>
    </w:p>
    <w:p w:rsidR="000B1CD0" w:rsidRPr="000B1CD0" w:rsidRDefault="000B1CD0" w:rsidP="000B1CD0">
      <w:r w:rsidRPr="000B1CD0">
        <w:t>11.3</w:t>
      </w:r>
      <w:proofErr w:type="gramStart"/>
      <w:r w:rsidRPr="000B1CD0">
        <w:t>.–</w:t>
      </w:r>
      <w:proofErr w:type="gramEnd"/>
      <w:r w:rsidRPr="000B1CD0">
        <w:t xml:space="preserve"> Completa la documentación, el encargado del</w:t>
      </w:r>
      <w:r>
        <w:t xml:space="preserve"> </w:t>
      </w:r>
      <w:r w:rsidRPr="000B1CD0">
        <w:t>Registro elaborará una propuesta de resolución al Alcalde,</w:t>
      </w:r>
      <w:r>
        <w:t xml:space="preserve"> </w:t>
      </w:r>
      <w:r w:rsidRPr="000B1CD0">
        <w:t>que en el plazo de un mes desde su recepción, dictará</w:t>
      </w:r>
      <w:r>
        <w:t xml:space="preserve"> </w:t>
      </w:r>
      <w:r w:rsidRPr="000B1CD0">
        <w:t>resolución motivada sobre la concesión o denegación de la</w:t>
      </w:r>
      <w:r>
        <w:t xml:space="preserve"> </w:t>
      </w:r>
      <w:r w:rsidRPr="000B1CD0">
        <w:t>solicitud de inscripción, entendiéndose la misma estimada</w:t>
      </w:r>
      <w:r>
        <w:t xml:space="preserve"> </w:t>
      </w:r>
      <w:r w:rsidRPr="000B1CD0">
        <w:t>si no se hubiese dictado en el citado plazo.</w:t>
      </w:r>
    </w:p>
    <w:p w:rsidR="000B1CD0" w:rsidRPr="000B1CD0" w:rsidRDefault="000B1CD0" w:rsidP="000B1CD0">
      <w:r w:rsidRPr="000B1CD0">
        <w:t>11.4.– Si la misma se estima, se procederá a extender el</w:t>
      </w:r>
      <w:r>
        <w:t xml:space="preserve"> </w:t>
      </w:r>
      <w:r w:rsidRPr="000B1CD0">
        <w:t>correspondiente asiento en el Libro Registro, que deberá</w:t>
      </w:r>
      <w:r>
        <w:t xml:space="preserve"> </w:t>
      </w:r>
      <w:r w:rsidRPr="000B1CD0">
        <w:t>ratificarse conjuntamente por los interesados por medio de</w:t>
      </w:r>
      <w:r>
        <w:t xml:space="preserve"> </w:t>
      </w:r>
      <w:r w:rsidRPr="000B1CD0">
        <w:t>una comparecencia personal, donde manifestarán ante el</w:t>
      </w:r>
      <w:r>
        <w:t xml:space="preserve"> </w:t>
      </w:r>
      <w:r w:rsidRPr="000B1CD0">
        <w:t>funcionario público el consentimiento a la inscripción en</w:t>
      </w:r>
      <w:r>
        <w:t xml:space="preserve"> </w:t>
      </w:r>
      <w:r w:rsidRPr="000B1CD0">
        <w:t>el Registro.</w:t>
      </w:r>
    </w:p>
    <w:p w:rsidR="000B1CD0" w:rsidRPr="000B1CD0" w:rsidRDefault="000B1CD0" w:rsidP="000B1CD0">
      <w:r w:rsidRPr="000B1CD0">
        <w:lastRenderedPageBreak/>
        <w:t>11.5</w:t>
      </w:r>
      <w:proofErr w:type="gramStart"/>
      <w:r w:rsidRPr="000B1CD0">
        <w:t>.–</w:t>
      </w:r>
      <w:proofErr w:type="gramEnd"/>
      <w:r w:rsidRPr="000B1CD0">
        <w:t xml:space="preserve"> Si se desestima, deberá hacerse de manera motivada</w:t>
      </w:r>
      <w:r>
        <w:t xml:space="preserve"> </w:t>
      </w:r>
      <w:r w:rsidRPr="000B1CD0">
        <w:t>y se notificará la resolución junto con los recursos</w:t>
      </w:r>
      <w:r>
        <w:t xml:space="preserve"> </w:t>
      </w:r>
      <w:r w:rsidRPr="000B1CD0">
        <w:t>administrativos pertinentes.</w:t>
      </w:r>
    </w:p>
    <w:p w:rsidR="000B1CD0" w:rsidRPr="000B1CD0" w:rsidRDefault="000B1CD0" w:rsidP="000B1CD0">
      <w:r w:rsidRPr="000B1CD0">
        <w:t>Artículo 12</w:t>
      </w:r>
      <w:proofErr w:type="gramStart"/>
      <w:r w:rsidRPr="000B1CD0">
        <w:t>.–</w:t>
      </w:r>
      <w:proofErr w:type="gramEnd"/>
      <w:r w:rsidRPr="000B1CD0">
        <w:t xml:space="preserve"> Organización registral.</w:t>
      </w:r>
      <w:r>
        <w:t xml:space="preserve"> </w:t>
      </w:r>
    </w:p>
    <w:p w:rsidR="000B1CD0" w:rsidRPr="000B1CD0" w:rsidRDefault="000B1CD0" w:rsidP="000B1CD0">
      <w:r w:rsidRPr="000B1CD0">
        <w:t>El Registro Municipal de Uniones de Hecho del Ayuntamiento</w:t>
      </w:r>
      <w:r w:rsidR="00567B16">
        <w:t xml:space="preserve"> </w:t>
      </w:r>
      <w:r w:rsidRPr="000B1CD0">
        <w:t>de Valdeganga está adscrito a la Secretaría Municipal,</w:t>
      </w:r>
      <w:r w:rsidR="00567B16">
        <w:t xml:space="preserve"> </w:t>
      </w:r>
      <w:r w:rsidRPr="000B1CD0">
        <w:t>que llevará y custodiará los correspondientes</w:t>
      </w:r>
      <w:r w:rsidR="00567B16">
        <w:t xml:space="preserve"> </w:t>
      </w:r>
      <w:r w:rsidRPr="000B1CD0">
        <w:t>Libros de Registro con hojas individualizadas y dará fe de</w:t>
      </w:r>
      <w:r w:rsidR="00567B16">
        <w:t xml:space="preserve"> </w:t>
      </w:r>
      <w:r w:rsidRPr="000B1CD0">
        <w:t>su contenido dependiendo orgánica y funcionalmente de</w:t>
      </w:r>
      <w:r w:rsidR="00567B16">
        <w:t xml:space="preserve"> </w:t>
      </w:r>
      <w:r w:rsidRPr="000B1CD0">
        <w:t>la Alcaldía, a la que corresponde velar por el buen funcionamiento</w:t>
      </w:r>
      <w:r w:rsidR="00567B16">
        <w:t xml:space="preserve"> </w:t>
      </w:r>
      <w:r w:rsidRPr="000B1CD0">
        <w:t>y dictar resolución en los expedientes de</w:t>
      </w:r>
      <w:r w:rsidR="00567B16">
        <w:t xml:space="preserve"> </w:t>
      </w:r>
      <w:r w:rsidRPr="000B1CD0">
        <w:t>inscripción.</w:t>
      </w:r>
    </w:p>
    <w:p w:rsidR="000B1CD0" w:rsidRPr="000B1CD0" w:rsidRDefault="000B1CD0" w:rsidP="000B1CD0">
      <w:r w:rsidRPr="000B1CD0">
        <w:t>Artículo 13</w:t>
      </w:r>
      <w:proofErr w:type="gramStart"/>
      <w:r w:rsidRPr="000B1CD0">
        <w:t>.–</w:t>
      </w:r>
      <w:proofErr w:type="gramEnd"/>
      <w:r w:rsidRPr="000B1CD0">
        <w:t xml:space="preserve"> Tramitación y resolución de expedientes.</w:t>
      </w:r>
    </w:p>
    <w:p w:rsidR="000B1CD0" w:rsidRPr="000B1CD0" w:rsidRDefault="000B1CD0" w:rsidP="000B1CD0">
      <w:r w:rsidRPr="000B1CD0">
        <w:t>La tramitación y resolución de los expedientes de</w:t>
      </w:r>
      <w:r w:rsidR="00567B16">
        <w:t xml:space="preserve"> </w:t>
      </w:r>
      <w:r w:rsidRPr="000B1CD0">
        <w:t>inscripción en el Registro Municipal de Uniones de Hecho</w:t>
      </w:r>
      <w:r w:rsidR="00567B16">
        <w:t xml:space="preserve"> </w:t>
      </w:r>
      <w:r w:rsidRPr="000B1CD0">
        <w:t>del Ayuntamiento de Valdeganga se someterá a las reglas</w:t>
      </w:r>
      <w:r w:rsidR="00567B16">
        <w:t xml:space="preserve"> </w:t>
      </w:r>
      <w:r w:rsidRPr="000B1CD0">
        <w:t>básicas del procedimiento establecidas en la ley de Régimen</w:t>
      </w:r>
      <w:r w:rsidR="00567B16">
        <w:t xml:space="preserve"> </w:t>
      </w:r>
      <w:r w:rsidRPr="000B1CD0">
        <w:t>Jurídico de las Administraciones Públicas y del Procedimiento</w:t>
      </w:r>
      <w:r w:rsidR="00567B16">
        <w:t xml:space="preserve"> </w:t>
      </w:r>
      <w:r w:rsidRPr="000B1CD0">
        <w:t>Administrativo Común, Reglamento de Organización,</w:t>
      </w:r>
      <w:r w:rsidR="00567B16">
        <w:t xml:space="preserve"> </w:t>
      </w:r>
      <w:r w:rsidRPr="000B1CD0">
        <w:t>Funcionamiento y Régimen Jurídico de las Entidades</w:t>
      </w:r>
      <w:r w:rsidR="00567B16">
        <w:t xml:space="preserve"> </w:t>
      </w:r>
      <w:r w:rsidRPr="000B1CD0">
        <w:t>Locales y demás disposiciones legales vigentes</w:t>
      </w:r>
      <w:r w:rsidR="00567B16">
        <w:t xml:space="preserve"> </w:t>
      </w:r>
      <w:r w:rsidRPr="000B1CD0">
        <w:t>que sean de aplicación, así como, supletoriamente, a las</w:t>
      </w:r>
      <w:r w:rsidR="00567B16">
        <w:t xml:space="preserve"> </w:t>
      </w:r>
      <w:r w:rsidRPr="000B1CD0">
        <w:t>normas que en lo sucesivo dicte sobre la materia la Comunidad</w:t>
      </w:r>
      <w:r w:rsidR="00567B16">
        <w:t xml:space="preserve"> </w:t>
      </w:r>
      <w:r w:rsidRPr="000B1CD0">
        <w:t>Autónoma de Castilla-La Mancha.</w:t>
      </w:r>
    </w:p>
    <w:p w:rsidR="000B1CD0" w:rsidRPr="000B1CD0" w:rsidRDefault="000B1CD0" w:rsidP="000B1CD0">
      <w:r w:rsidRPr="000B1CD0">
        <w:t>Artículo 14</w:t>
      </w:r>
      <w:proofErr w:type="gramStart"/>
      <w:r w:rsidRPr="000B1CD0">
        <w:t>.–</w:t>
      </w:r>
      <w:proofErr w:type="gramEnd"/>
      <w:r w:rsidRPr="000B1CD0">
        <w:t xml:space="preserve"> Libro de Registro.</w:t>
      </w:r>
    </w:p>
    <w:p w:rsidR="000B1CD0" w:rsidRPr="000B1CD0" w:rsidRDefault="000B1CD0" w:rsidP="000B1CD0">
      <w:r w:rsidRPr="000B1CD0">
        <w:t>14.1</w:t>
      </w:r>
      <w:proofErr w:type="gramStart"/>
      <w:r w:rsidRPr="000B1CD0">
        <w:t>.–</w:t>
      </w:r>
      <w:proofErr w:type="gramEnd"/>
      <w:r w:rsidRPr="000B1CD0">
        <w:t xml:space="preserve"> En el Registro se llevará el siguiente Libro:</w:t>
      </w:r>
    </w:p>
    <w:p w:rsidR="000B1CD0" w:rsidRPr="000B1CD0" w:rsidRDefault="000B1CD0" w:rsidP="000B1CD0">
      <w:r w:rsidRPr="000B1CD0">
        <w:t>a) Libro General, en el que se practicarán los asientos</w:t>
      </w:r>
      <w:r w:rsidR="00567B16">
        <w:t xml:space="preserve"> </w:t>
      </w:r>
      <w:r w:rsidRPr="000B1CD0">
        <w:t>de inscripción regulados por la presente orden.</w:t>
      </w:r>
    </w:p>
    <w:p w:rsidR="000B1CD0" w:rsidRPr="000B1CD0" w:rsidRDefault="000B1CD0" w:rsidP="000B1CD0">
      <w:r w:rsidRPr="000B1CD0">
        <w:t>b) El Libro General estará formado por hojas móviles</w:t>
      </w:r>
      <w:r w:rsidR="00567B16">
        <w:t xml:space="preserve"> </w:t>
      </w:r>
      <w:r w:rsidRPr="000B1CD0">
        <w:t>que deberán sellarse figurando al inicio de cada una de</w:t>
      </w:r>
      <w:r w:rsidR="00567B16">
        <w:t xml:space="preserve"> </w:t>
      </w:r>
      <w:r w:rsidRPr="000B1CD0">
        <w:t>ellas la leyenda siguiente: "Ayuntamiento de Valdeganga.</w:t>
      </w:r>
    </w:p>
    <w:p w:rsidR="000B1CD0" w:rsidRPr="000B1CD0" w:rsidRDefault="000B1CD0" w:rsidP="000B1CD0">
      <w:r w:rsidRPr="000B1CD0">
        <w:t>Secretaría General. Registro de Uniones de Hecho”, y en</w:t>
      </w:r>
      <w:r w:rsidR="00567B16">
        <w:t xml:space="preserve"> </w:t>
      </w:r>
      <w:r w:rsidRPr="000B1CD0">
        <w:t>su margen derecha, un número ordinal correlativo que se</w:t>
      </w:r>
      <w:r w:rsidR="00567B16">
        <w:t xml:space="preserve"> </w:t>
      </w:r>
      <w:r w:rsidRPr="000B1CD0">
        <w:t>corresponderá con el que se asigne a cada unión de hecho</w:t>
      </w:r>
      <w:r w:rsidR="00567B16">
        <w:t xml:space="preserve"> </w:t>
      </w:r>
      <w:r w:rsidRPr="000B1CD0">
        <w:t>que se inscriba.</w:t>
      </w:r>
    </w:p>
    <w:p w:rsidR="000B1CD0" w:rsidRPr="000B1CD0" w:rsidRDefault="000B1CD0" w:rsidP="000B1CD0">
      <w:r w:rsidRPr="000B1CD0">
        <w:t>c) El Libro General se encabezará y terminará con las</w:t>
      </w:r>
      <w:r w:rsidR="00567B16">
        <w:t xml:space="preserve"> </w:t>
      </w:r>
      <w:r w:rsidRPr="000B1CD0">
        <w:t>diligencias de apertura y cierre que firmará el Secretario</w:t>
      </w:r>
      <w:r w:rsidR="00567B16">
        <w:t xml:space="preserve"> </w:t>
      </w:r>
      <w:r w:rsidRPr="000B1CD0">
        <w:t>del Ayuntamiento de Valdeganga.</w:t>
      </w:r>
    </w:p>
    <w:p w:rsidR="000B1CD0" w:rsidRPr="000B1CD0" w:rsidRDefault="000B1CD0" w:rsidP="000B1CD0">
      <w:r w:rsidRPr="000B1CD0">
        <w:t>14.2</w:t>
      </w:r>
      <w:proofErr w:type="gramStart"/>
      <w:r w:rsidRPr="000B1CD0">
        <w:t>.–</w:t>
      </w:r>
      <w:proofErr w:type="gramEnd"/>
      <w:r w:rsidRPr="000B1CD0">
        <w:t xml:space="preserve"> Los libros se podrán llevar a cabo en soporte</w:t>
      </w:r>
      <w:r w:rsidR="00567B16">
        <w:t xml:space="preserve"> </w:t>
      </w:r>
      <w:r w:rsidRPr="000B1CD0">
        <w:t>informático, en cuyo caso, el tratamiento automatizado de</w:t>
      </w:r>
      <w:r w:rsidR="00567B16">
        <w:t xml:space="preserve"> </w:t>
      </w:r>
      <w:r w:rsidRPr="000B1CD0">
        <w:t>los datos de carácter personal respetará estrictamente las</w:t>
      </w:r>
      <w:r w:rsidR="00567B16">
        <w:t xml:space="preserve"> </w:t>
      </w:r>
      <w:r w:rsidRPr="000B1CD0">
        <w:t>disposiciones de la Ley Orgánica 5/1992, de 29 de octubre</w:t>
      </w:r>
      <w:r w:rsidR="00567B16">
        <w:t xml:space="preserve"> </w:t>
      </w:r>
      <w:r w:rsidRPr="000B1CD0">
        <w:t>de regulación del tratamiento automatizado de este tipo de</w:t>
      </w:r>
      <w:r w:rsidR="00567B16">
        <w:t xml:space="preserve"> </w:t>
      </w:r>
      <w:r w:rsidRPr="000B1CD0">
        <w:t>datos.</w:t>
      </w:r>
    </w:p>
    <w:p w:rsidR="000B1CD0" w:rsidRPr="000B1CD0" w:rsidRDefault="000B1CD0" w:rsidP="000B1CD0">
      <w:r w:rsidRPr="000B1CD0">
        <w:t>14.3</w:t>
      </w:r>
      <w:proofErr w:type="gramStart"/>
      <w:r w:rsidRPr="000B1CD0">
        <w:t>.–</w:t>
      </w:r>
      <w:proofErr w:type="gramEnd"/>
      <w:r w:rsidRPr="000B1CD0">
        <w:t xml:space="preserve"> Las inscripciones en el Registro declaran los</w:t>
      </w:r>
      <w:r w:rsidR="00567B16">
        <w:t xml:space="preserve"> </w:t>
      </w:r>
      <w:r w:rsidRPr="000B1CD0">
        <w:t>actos registrales pero no afectan a su validez ni a los</w:t>
      </w:r>
      <w:r w:rsidR="00567B16">
        <w:t xml:space="preserve"> </w:t>
      </w:r>
      <w:r w:rsidRPr="000B1CD0">
        <w:t>efectos jurídicos que le son propios, que se producen al</w:t>
      </w:r>
      <w:r w:rsidR="00567B16">
        <w:t xml:space="preserve"> </w:t>
      </w:r>
      <w:r w:rsidRPr="000B1CD0">
        <w:t>margen de su inscripción en el Registro.</w:t>
      </w:r>
      <w:r w:rsidR="00567B16">
        <w:t xml:space="preserve"> </w:t>
      </w:r>
    </w:p>
    <w:p w:rsidR="000B1CD0" w:rsidRPr="000B1CD0" w:rsidRDefault="000B1CD0" w:rsidP="000B1CD0">
      <w:r w:rsidRPr="000B1CD0">
        <w:t>Artículo 15</w:t>
      </w:r>
      <w:proofErr w:type="gramStart"/>
      <w:r w:rsidRPr="000B1CD0">
        <w:t>.–</w:t>
      </w:r>
      <w:proofErr w:type="gramEnd"/>
      <w:r w:rsidRPr="000B1CD0">
        <w:t xml:space="preserve"> Publicidad y efectos.</w:t>
      </w:r>
    </w:p>
    <w:p w:rsidR="000B1CD0" w:rsidRPr="000B1CD0" w:rsidRDefault="000B1CD0" w:rsidP="000B1CD0">
      <w:r w:rsidRPr="000B1CD0">
        <w:t>15.1</w:t>
      </w:r>
      <w:proofErr w:type="gramStart"/>
      <w:r w:rsidRPr="000B1CD0">
        <w:t>.–</w:t>
      </w:r>
      <w:proofErr w:type="gramEnd"/>
      <w:r w:rsidRPr="000B1CD0">
        <w:t xml:space="preserve"> El contenido del Registro se acreditará mediante</w:t>
      </w:r>
      <w:r w:rsidR="00567B16">
        <w:t xml:space="preserve"> </w:t>
      </w:r>
      <w:r w:rsidRPr="000B1CD0">
        <w:t>certificaciones expedidas por el funcionario encargado del</w:t>
      </w:r>
      <w:r w:rsidR="00567B16">
        <w:t xml:space="preserve"> </w:t>
      </w:r>
      <w:r w:rsidRPr="000B1CD0">
        <w:t>mismo.</w:t>
      </w:r>
    </w:p>
    <w:p w:rsidR="000B1CD0" w:rsidRPr="000B1CD0" w:rsidRDefault="000B1CD0" w:rsidP="000B1CD0">
      <w:r w:rsidRPr="000B1CD0">
        <w:t>15.2</w:t>
      </w:r>
      <w:proofErr w:type="gramStart"/>
      <w:r w:rsidRPr="000B1CD0">
        <w:t>.–</w:t>
      </w:r>
      <w:proofErr w:type="gramEnd"/>
      <w:r w:rsidRPr="000B1CD0">
        <w:t xml:space="preserve"> </w:t>
      </w:r>
      <w:proofErr w:type="spellStart"/>
      <w:r w:rsidRPr="000B1CD0">
        <w:t>Unicamente</w:t>
      </w:r>
      <w:proofErr w:type="spellEnd"/>
      <w:r w:rsidRPr="000B1CD0">
        <w:t xml:space="preserve"> podrán librarse certificaciones a</w:t>
      </w:r>
      <w:r w:rsidR="00567B16">
        <w:t xml:space="preserve"> </w:t>
      </w:r>
      <w:r w:rsidRPr="000B1CD0">
        <w:t>solicitud de cualquiera de los miembros de la unión de</w:t>
      </w:r>
      <w:r w:rsidR="00567B16">
        <w:t xml:space="preserve"> </w:t>
      </w:r>
      <w:r w:rsidRPr="000B1CD0">
        <w:t>hecho o de las Administraciones Públicas cuando tales</w:t>
      </w:r>
      <w:r w:rsidR="00567B16">
        <w:t xml:space="preserve"> </w:t>
      </w:r>
      <w:r w:rsidRPr="000B1CD0">
        <w:t xml:space="preserve">certificaciones fueran </w:t>
      </w:r>
      <w:r w:rsidRPr="000B1CD0">
        <w:lastRenderedPageBreak/>
        <w:t>necesarias para el reconocimiento</w:t>
      </w:r>
      <w:r w:rsidR="00567B16">
        <w:t xml:space="preserve"> </w:t>
      </w:r>
      <w:r w:rsidRPr="000B1CD0">
        <w:t>de derechos a los miembros de la unión, o de los Jueces o</w:t>
      </w:r>
      <w:r w:rsidR="00567B16">
        <w:t xml:space="preserve"> </w:t>
      </w:r>
      <w:r w:rsidRPr="000B1CD0">
        <w:t>Tribunales de Justicia.</w:t>
      </w:r>
    </w:p>
    <w:p w:rsidR="000B1CD0" w:rsidRPr="000B1CD0" w:rsidRDefault="000B1CD0" w:rsidP="000B1CD0">
      <w:r w:rsidRPr="000B1CD0">
        <w:t>15.3</w:t>
      </w:r>
      <w:proofErr w:type="gramStart"/>
      <w:r w:rsidRPr="000B1CD0">
        <w:t>.–</w:t>
      </w:r>
      <w:proofErr w:type="gramEnd"/>
      <w:r w:rsidRPr="000B1CD0">
        <w:t xml:space="preserve"> En aplicación de la Normativa municipal y en la</w:t>
      </w:r>
      <w:r w:rsidR="00567B16">
        <w:t xml:space="preserve"> </w:t>
      </w:r>
      <w:r w:rsidRPr="000B1CD0">
        <w:t>tramitación de todos los procedimientos de que entienda el</w:t>
      </w:r>
      <w:r w:rsidR="00567B16">
        <w:t xml:space="preserve"> </w:t>
      </w:r>
      <w:r w:rsidRPr="000B1CD0">
        <w:t>Ayuntamiento, la parejas que formen uniones de hecho</w:t>
      </w:r>
      <w:r w:rsidR="00567B16">
        <w:t xml:space="preserve"> </w:t>
      </w:r>
      <w:r w:rsidRPr="000B1CD0">
        <w:t>inscritas en el Registro Municipal, como tales, tendrán la</w:t>
      </w:r>
      <w:r w:rsidR="00567B16">
        <w:t xml:space="preserve"> </w:t>
      </w:r>
      <w:r w:rsidRPr="000B1CD0">
        <w:t>misma consideración jurídica y administrativa que los</w:t>
      </w:r>
      <w:r w:rsidR="00567B16">
        <w:t xml:space="preserve"> </w:t>
      </w:r>
      <w:r w:rsidRPr="000B1CD0">
        <w:t>matrimonios.</w:t>
      </w:r>
    </w:p>
    <w:p w:rsidR="000B1CD0" w:rsidRPr="000B1CD0" w:rsidRDefault="000B1CD0" w:rsidP="000B1CD0">
      <w:r w:rsidRPr="000B1CD0">
        <w:t>Artículo 16</w:t>
      </w:r>
      <w:proofErr w:type="gramStart"/>
      <w:r w:rsidRPr="000B1CD0">
        <w:t>.–</w:t>
      </w:r>
      <w:proofErr w:type="gramEnd"/>
      <w:r w:rsidRPr="000B1CD0">
        <w:t xml:space="preserve"> El registro y la gratuidad.</w:t>
      </w:r>
    </w:p>
    <w:p w:rsidR="000B1CD0" w:rsidRPr="000B1CD0" w:rsidRDefault="000B1CD0" w:rsidP="000B1CD0">
      <w:r w:rsidRPr="000B1CD0">
        <w:t>16.1</w:t>
      </w:r>
      <w:proofErr w:type="gramStart"/>
      <w:r w:rsidRPr="000B1CD0">
        <w:t>.–</w:t>
      </w:r>
      <w:proofErr w:type="gramEnd"/>
      <w:r w:rsidRPr="000B1CD0">
        <w:t xml:space="preserve"> El Registro Municipal de Parejas de Hecho</w:t>
      </w:r>
      <w:r w:rsidR="00567B16">
        <w:t xml:space="preserve"> </w:t>
      </w:r>
      <w:r w:rsidRPr="000B1CD0">
        <w:t>estará a cargo de la Secretaría General del Ayuntamiento.</w:t>
      </w:r>
    </w:p>
    <w:p w:rsidR="000B1CD0" w:rsidRPr="000B1CD0" w:rsidRDefault="000B1CD0" w:rsidP="000B1CD0">
      <w:r w:rsidRPr="000B1CD0">
        <w:t>16.2</w:t>
      </w:r>
      <w:proofErr w:type="gramStart"/>
      <w:r w:rsidRPr="000B1CD0">
        <w:t>.–</w:t>
      </w:r>
      <w:proofErr w:type="gramEnd"/>
      <w:r w:rsidRPr="000B1CD0">
        <w:t xml:space="preserve"> El Registro Municipal de Uniones de Hecho se</w:t>
      </w:r>
      <w:r w:rsidR="00567B16">
        <w:t xml:space="preserve"> </w:t>
      </w:r>
      <w:r w:rsidRPr="000B1CD0">
        <w:t>llevará manual o informáticamente, mediante el Libro</w:t>
      </w:r>
      <w:r w:rsidR="00567B16">
        <w:t xml:space="preserve"> </w:t>
      </w:r>
      <w:r w:rsidRPr="000B1CD0">
        <w:t>Registro, en el que se practicarán los asientos de inscripción</w:t>
      </w:r>
      <w:r w:rsidR="00567B16">
        <w:t xml:space="preserve"> </w:t>
      </w:r>
      <w:r w:rsidRPr="000B1CD0">
        <w:t>regulados en la presente Ordenanza.</w:t>
      </w:r>
      <w:r w:rsidR="00567B16">
        <w:t xml:space="preserve"> </w:t>
      </w:r>
    </w:p>
    <w:p w:rsidR="000B1CD0" w:rsidRPr="000B1CD0" w:rsidRDefault="000B1CD0" w:rsidP="000B1CD0">
      <w:r w:rsidRPr="000B1CD0">
        <w:t>16.3</w:t>
      </w:r>
      <w:proofErr w:type="gramStart"/>
      <w:r w:rsidRPr="000B1CD0">
        <w:t>.–</w:t>
      </w:r>
      <w:proofErr w:type="gramEnd"/>
      <w:r w:rsidRPr="000B1CD0">
        <w:t xml:space="preserve"> Este Libro estará formado por hojas móviles,</w:t>
      </w:r>
      <w:r w:rsidR="00567B16">
        <w:t xml:space="preserve"> </w:t>
      </w:r>
      <w:r w:rsidRPr="000B1CD0">
        <w:t>foliadas y selladas, que se encabezará con las correspondientes</w:t>
      </w:r>
      <w:r w:rsidR="00567B16">
        <w:t xml:space="preserve"> </w:t>
      </w:r>
      <w:r w:rsidRPr="000B1CD0">
        <w:t>diligencias de apertura y cierre.</w:t>
      </w:r>
    </w:p>
    <w:p w:rsidR="000B1CD0" w:rsidRPr="000B1CD0" w:rsidRDefault="000B1CD0" w:rsidP="000B1CD0">
      <w:r w:rsidRPr="000B1CD0">
        <w:t>16.4</w:t>
      </w:r>
      <w:proofErr w:type="gramStart"/>
      <w:r w:rsidRPr="000B1CD0">
        <w:t>.–</w:t>
      </w:r>
      <w:proofErr w:type="gramEnd"/>
      <w:r w:rsidRPr="000B1CD0">
        <w:t xml:space="preserve"> La práctica de las inscripciones y las certificaciones</w:t>
      </w:r>
      <w:r w:rsidR="00567B16">
        <w:t xml:space="preserve"> </w:t>
      </w:r>
      <w:r w:rsidRPr="000B1CD0">
        <w:t>de las mismas serán totalmente gratuitas.</w:t>
      </w:r>
      <w:r w:rsidR="00567B16">
        <w:t xml:space="preserve"> </w:t>
      </w:r>
    </w:p>
    <w:p w:rsidR="000B1CD0" w:rsidRPr="000B1CD0" w:rsidRDefault="000B1CD0" w:rsidP="000B1CD0">
      <w:r w:rsidRPr="000B1CD0">
        <w:t>Disposición adicional única.</w:t>
      </w:r>
    </w:p>
    <w:p w:rsidR="000B1CD0" w:rsidRPr="000B1CD0" w:rsidRDefault="000B1CD0" w:rsidP="000B1CD0">
      <w:r w:rsidRPr="000B1CD0">
        <w:t>Se aprueban, junto con este Reglamento, el modelo de</w:t>
      </w:r>
      <w:r w:rsidR="00567B16">
        <w:t xml:space="preserve"> </w:t>
      </w:r>
      <w:r w:rsidRPr="000B1CD0">
        <w:t>solicitud de inscripción de constitución de una Unión de</w:t>
      </w:r>
      <w:r w:rsidR="00567B16">
        <w:t xml:space="preserve"> </w:t>
      </w:r>
      <w:r w:rsidRPr="000B1CD0">
        <w:t>Hecho, modelo de solicitud de baja de una Unión de Hecho</w:t>
      </w:r>
      <w:r w:rsidR="00567B16">
        <w:t xml:space="preserve"> </w:t>
      </w:r>
      <w:r w:rsidRPr="000B1CD0">
        <w:t>y el modelo de solicitud de modificación de una Unión de</w:t>
      </w:r>
      <w:r w:rsidR="00567B16">
        <w:t xml:space="preserve"> </w:t>
      </w:r>
      <w:r w:rsidRPr="000B1CD0">
        <w:t>Hecho, que figuran como Anexos I, II y III respectivamente.</w:t>
      </w:r>
    </w:p>
    <w:p w:rsidR="000B1CD0" w:rsidRPr="000B1CD0" w:rsidRDefault="000B1CD0" w:rsidP="000B1CD0">
      <w:r w:rsidRPr="000B1CD0">
        <w:t>Disposición final única.</w:t>
      </w:r>
    </w:p>
    <w:p w:rsidR="000B1CD0" w:rsidRPr="000B1CD0" w:rsidRDefault="000B1CD0" w:rsidP="000B1CD0">
      <w:r w:rsidRPr="000B1CD0">
        <w:t>El presente Reglamento será objeto de publicación</w:t>
      </w:r>
      <w:r w:rsidR="00567B16">
        <w:t xml:space="preserve"> </w:t>
      </w:r>
      <w:r w:rsidRPr="000B1CD0">
        <w:t xml:space="preserve">íntegra en el </w:t>
      </w:r>
      <w:r w:rsidRPr="000B1CD0">
        <w:rPr>
          <w:i/>
          <w:iCs/>
        </w:rPr>
        <w:t xml:space="preserve">Boletín Oficial </w:t>
      </w:r>
      <w:r w:rsidRPr="000B1CD0">
        <w:t>de la Provincia, entrando en</w:t>
      </w:r>
      <w:r w:rsidR="00567B16">
        <w:t xml:space="preserve"> </w:t>
      </w:r>
      <w:r w:rsidRPr="000B1CD0">
        <w:t>vigor una vez que haya transcurrido el plazo establecido en</w:t>
      </w:r>
      <w:r w:rsidR="00567B16">
        <w:t xml:space="preserve"> </w:t>
      </w:r>
      <w:r w:rsidRPr="000B1CD0">
        <w:t>el artículo 49 y 65.2 de la Ley 7/1985, Reguladora de las</w:t>
      </w:r>
      <w:r w:rsidR="00567B16">
        <w:t xml:space="preserve"> </w:t>
      </w:r>
      <w:r w:rsidRPr="000B1CD0">
        <w:t>Bases del Régimen Local.</w:t>
      </w:r>
    </w:p>
    <w:p w:rsidR="000B1CD0" w:rsidRPr="000B1CD0" w:rsidRDefault="000B1CD0" w:rsidP="000B1CD0">
      <w:r w:rsidRPr="000B1CD0">
        <w:t>Valdeganga, 30 de marzo de 2006</w:t>
      </w:r>
      <w:proofErr w:type="gramStart"/>
      <w:r w:rsidRPr="000B1CD0">
        <w:t>.–</w:t>
      </w:r>
      <w:proofErr w:type="gramEnd"/>
      <w:r w:rsidRPr="000B1CD0">
        <w:t>El Alcalde, Ernesto</w:t>
      </w:r>
    </w:p>
    <w:p w:rsidR="000B1CD0" w:rsidRPr="000B1CD0" w:rsidRDefault="000B1CD0" w:rsidP="000B1CD0">
      <w:r w:rsidRPr="000B1CD0">
        <w:t>López Navarro. •5.970•</w:t>
      </w:r>
    </w:p>
    <w:p w:rsidR="004E5468" w:rsidRDefault="004E5468" w:rsidP="000B1CD0"/>
    <w:sectPr w:rsidR="004E5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D0"/>
    <w:rsid w:val="000B1CD0"/>
    <w:rsid w:val="004E5468"/>
    <w:rsid w:val="005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48DC3-ABD3-4BB7-B9EA-8A8B3FE2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2711</Words>
  <Characters>14911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</cp:revision>
  <dcterms:created xsi:type="dcterms:W3CDTF">2018-11-28T08:59:00Z</dcterms:created>
  <dcterms:modified xsi:type="dcterms:W3CDTF">2018-11-28T09:14:00Z</dcterms:modified>
</cp:coreProperties>
</file>